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35" w:rsidRDefault="00FD5535" w:rsidP="00FD5535">
      <w:pPr>
        <w:pStyle w:val="Titre1"/>
        <w:rPr>
          <w:lang w:val="en-US"/>
        </w:rPr>
      </w:pPr>
      <w:r>
        <w:rPr>
          <w:lang w:val="en-US"/>
        </w:rPr>
        <w:t>欧州囲碁普及の先達の記録</w:t>
      </w:r>
    </w:p>
    <w:p w:rsidR="00FD5535" w:rsidRDefault="00FD5535" w:rsidP="002A366A">
      <w:pPr>
        <w:rPr>
          <w:rFonts w:hint="eastAsia"/>
          <w:lang w:val="en-US"/>
        </w:rPr>
      </w:pPr>
    </w:p>
    <w:p w:rsidR="002B381B" w:rsidRDefault="00F72330" w:rsidP="002A366A">
      <w:pPr>
        <w:rPr>
          <w:rFonts w:hint="eastAsia"/>
          <w:lang w:val="en-US"/>
        </w:rPr>
      </w:pPr>
      <w:r>
        <w:rPr>
          <w:lang w:val="en-US"/>
        </w:rPr>
        <w:t>異文化を受け入れるというのは、いつの時代も難しいことであると思う。欧州における囲碁</w:t>
      </w:r>
      <w:r w:rsidR="005A1EFA">
        <w:rPr>
          <w:lang w:val="en-US"/>
        </w:rPr>
        <w:t>然りで、</w:t>
      </w:r>
      <w:r>
        <w:rPr>
          <w:lang w:val="en-US"/>
        </w:rPr>
        <w:t>インターネットを通じて情報が氾濫し、最新の定石を級</w:t>
      </w:r>
      <w:r w:rsidR="005A1EFA">
        <w:rPr>
          <w:lang w:val="en-US"/>
        </w:rPr>
        <w:t>の</w:t>
      </w:r>
      <w:r>
        <w:rPr>
          <w:lang w:val="en-US"/>
        </w:rPr>
        <w:t>プレーヤーが知っているような現代ですら、</w:t>
      </w:r>
      <w:r w:rsidR="0049559D">
        <w:rPr>
          <w:lang w:val="en-US"/>
        </w:rPr>
        <w:t>一度「中」に入ってしまえばさることながら、</w:t>
      </w:r>
      <w:r>
        <w:rPr>
          <w:lang w:val="en-US"/>
        </w:rPr>
        <w:t>極東からきて未だ欧州に</w:t>
      </w:r>
      <w:r w:rsidR="009B5F57">
        <w:rPr>
          <w:lang w:val="en-US"/>
        </w:rPr>
        <w:t>おいて</w:t>
      </w:r>
      <w:r>
        <w:rPr>
          <w:lang w:val="en-US"/>
        </w:rPr>
        <w:t>文化として根付いていないゲームを始める、というはじめのステップには多大な勇気が必要なのではないかと思う。</w:t>
      </w:r>
      <w:r w:rsidR="005A1EFA">
        <w:rPr>
          <w:lang w:val="en-US"/>
        </w:rPr>
        <w:t>となれば、初めて欧州に囲碁をもたらした人々の努力は推して知るべしである。</w:t>
      </w:r>
    </w:p>
    <w:p w:rsidR="00F72330" w:rsidRDefault="00F72330" w:rsidP="002A366A">
      <w:pPr>
        <w:rPr>
          <w:lang w:val="en-US"/>
        </w:rPr>
      </w:pPr>
    </w:p>
    <w:p w:rsidR="0049559D" w:rsidRDefault="0049559D" w:rsidP="002A366A">
      <w:pPr>
        <w:rPr>
          <w:rFonts w:hint="eastAsia"/>
          <w:lang w:val="en-US"/>
        </w:rPr>
      </w:pPr>
      <w:r>
        <w:rPr>
          <w:lang w:val="en-US"/>
        </w:rPr>
        <w:t>囲碁を知った初めての欧州人は、</w:t>
      </w:r>
      <w:r w:rsidR="005A1EFA">
        <w:rPr>
          <w:lang w:val="en-US"/>
        </w:rPr>
        <w:t>中国にわたったイエズス会士であったろうと思われる。最近、</w:t>
      </w:r>
      <w:r w:rsidR="007B2307">
        <w:rPr>
          <w:lang w:val="en-US"/>
        </w:rPr>
        <w:t>友人</w:t>
      </w:r>
      <w:r w:rsidR="005A1EFA">
        <w:rPr>
          <w:lang w:val="en-US"/>
        </w:rPr>
        <w:t>から「ドイツの数学者・哲学者であるゴットフリート・ライプニッツ</w:t>
      </w:r>
      <w:r w:rsidR="00C47BB0">
        <w:rPr>
          <w:lang w:val="en-US"/>
        </w:rPr>
        <w:t>（</w:t>
      </w:r>
      <w:r w:rsidR="00C47BB0">
        <w:rPr>
          <w:lang w:val="en-US"/>
        </w:rPr>
        <w:t>1646-1716</w:t>
      </w:r>
      <w:r w:rsidR="00C47BB0">
        <w:rPr>
          <w:lang w:val="en-US"/>
        </w:rPr>
        <w:t>）</w:t>
      </w:r>
      <w:r w:rsidR="005A1EFA">
        <w:rPr>
          <w:lang w:val="en-US"/>
        </w:rPr>
        <w:t>が、囲碁に言及したラテン語の文章を</w:t>
      </w:r>
      <w:r w:rsidR="009B5F57">
        <w:rPr>
          <w:lang w:val="en-US"/>
        </w:rPr>
        <w:t>残している</w:t>
      </w:r>
      <w:r w:rsidR="007A640F">
        <w:rPr>
          <w:lang w:val="en-US"/>
        </w:rPr>
        <w:t>」と聞いて驚いた</w:t>
      </w:r>
      <w:r w:rsidR="005A1EFA">
        <w:rPr>
          <w:lang w:val="en-US"/>
        </w:rPr>
        <w:t>。</w:t>
      </w:r>
      <w:r w:rsidR="00E57FA4">
        <w:rPr>
          <w:lang w:val="en-US"/>
        </w:rPr>
        <w:t>その</w:t>
      </w:r>
      <w:r w:rsidR="005A1EFA">
        <w:rPr>
          <w:lang w:val="en-US"/>
        </w:rPr>
        <w:t>英訳を見たところ、</w:t>
      </w:r>
      <w:r w:rsidR="00241188">
        <w:rPr>
          <w:lang w:val="en-US"/>
        </w:rPr>
        <w:t>「囲碁」という名前には触れていないものの、「イエズス会士のニコラ・トリゴー（</w:t>
      </w:r>
      <w:r w:rsidR="00241188">
        <w:rPr>
          <w:lang w:val="en-US"/>
        </w:rPr>
        <w:t>1577-1628</w:t>
      </w:r>
      <w:r w:rsidR="00241188">
        <w:rPr>
          <w:lang w:val="en-US"/>
        </w:rPr>
        <w:t>）が、中国宣教の祖であるマテオ・リッチ（</w:t>
      </w:r>
      <w:r w:rsidR="00241188">
        <w:rPr>
          <w:lang w:val="en-US"/>
        </w:rPr>
        <w:t>1552-1610</w:t>
      </w:r>
      <w:r w:rsidR="00241188">
        <w:rPr>
          <w:lang w:val="en-US"/>
        </w:rPr>
        <w:t>）が残した文書を元に執筆した本に基づく」と断った上で、たしかに囲碁</w:t>
      </w:r>
      <w:r w:rsidR="008E7593">
        <w:rPr>
          <w:lang w:val="en-US"/>
        </w:rPr>
        <w:t>と断定して間違いない</w:t>
      </w:r>
      <w:r w:rsidR="00241188">
        <w:rPr>
          <w:lang w:val="en-US"/>
        </w:rPr>
        <w:t>ゲームを紹介している。</w:t>
      </w:r>
      <w:r w:rsidR="0082249A">
        <w:rPr>
          <w:lang w:val="en-US"/>
        </w:rPr>
        <w:t>これについては残念ながらここでは紹介する時間がないので、ま</w:t>
      </w:r>
      <w:r w:rsidR="007A640F">
        <w:rPr>
          <w:lang w:val="en-US"/>
        </w:rPr>
        <w:t>たの機会に譲ることにするが、ライプニッツの文章が引き金となって欧州に</w:t>
      </w:r>
      <w:r w:rsidR="0082249A">
        <w:rPr>
          <w:lang w:val="en-US"/>
        </w:rPr>
        <w:t>囲碁</w:t>
      </w:r>
      <w:r w:rsidR="00E94E51">
        <w:rPr>
          <w:lang w:val="en-US"/>
        </w:rPr>
        <w:t>のコミュニティ</w:t>
      </w:r>
      <w:r w:rsidR="0082249A">
        <w:rPr>
          <w:lang w:val="en-US"/>
        </w:rPr>
        <w:t>が生まれた、ということはなかったようだ。</w:t>
      </w:r>
      <w:r w:rsidR="008E7593">
        <w:rPr>
          <w:lang w:val="en-US"/>
        </w:rPr>
        <w:t>また、仏ヴェルサイユ宮殿の</w:t>
      </w:r>
      <w:r w:rsidR="0082249A">
        <w:rPr>
          <w:lang w:val="en-US"/>
        </w:rPr>
        <w:t>旧マリー・アントワネットの</w:t>
      </w:r>
      <w:r w:rsidR="008E7593">
        <w:rPr>
          <w:lang w:val="en-US"/>
        </w:rPr>
        <w:t>コレクションの中には</w:t>
      </w:r>
      <w:r w:rsidR="0082249A">
        <w:rPr>
          <w:lang w:val="en-US"/>
        </w:rPr>
        <w:t>、碁盤の</w:t>
      </w:r>
      <w:r w:rsidR="00A54145">
        <w:rPr>
          <w:lang w:val="en-US"/>
        </w:rPr>
        <w:t>上に童が碁笥を抱えて寝そべっているというなかなか面白いデザインの日本製の漆塗り</w:t>
      </w:r>
      <w:r w:rsidR="0082249A">
        <w:rPr>
          <w:lang w:val="en-US"/>
        </w:rPr>
        <w:t>小箱がある（</w:t>
      </w:r>
      <w:r w:rsidR="00E94E51" w:rsidRPr="00E94E51">
        <w:rPr>
          <w:lang w:val="en-US"/>
        </w:rPr>
        <w:t>https://www.photo.rmn.fr/CS.aspx?VP3=SearchResult&amp;VBID=2CO5PC6V29EA4&amp;SMLS=1&amp;RW=1536&amp;RH=759</w:t>
      </w:r>
      <w:r w:rsidR="00E94E51" w:rsidRPr="00E94E51">
        <w:rPr>
          <w:lang w:val="en-US"/>
        </w:rPr>
        <w:t>）し、</w:t>
      </w:r>
      <w:r w:rsidR="000B72C9">
        <w:rPr>
          <w:lang w:val="en-US"/>
        </w:rPr>
        <w:t>近世</w:t>
      </w:r>
      <w:r w:rsidR="00E94E51">
        <w:rPr>
          <w:lang w:val="en-US"/>
        </w:rPr>
        <w:t>に</w:t>
      </w:r>
      <w:r w:rsidR="007A640F">
        <w:rPr>
          <w:lang w:val="en-US"/>
        </w:rPr>
        <w:t>中国から</w:t>
      </w:r>
      <w:r w:rsidR="00E94E51">
        <w:rPr>
          <w:lang w:val="en-US"/>
        </w:rPr>
        <w:t>欧州に輸入された磁器で琴棋書画図を表し</w:t>
      </w:r>
      <w:r w:rsidR="00433998">
        <w:rPr>
          <w:lang w:val="en-US"/>
        </w:rPr>
        <w:t>たものも少なからず存在すると見られるが、当時の人々にとっては描かれているモチーフ</w:t>
      </w:r>
      <w:r w:rsidR="00E94E51">
        <w:rPr>
          <w:lang w:val="en-US"/>
        </w:rPr>
        <w:t>が何かのゲーム</w:t>
      </w:r>
      <w:r w:rsidR="00554EDA">
        <w:rPr>
          <w:lang w:val="en-US"/>
        </w:rPr>
        <w:t>を表現している、</w:t>
      </w:r>
      <w:r w:rsidR="00E94E51">
        <w:rPr>
          <w:lang w:val="en-US"/>
        </w:rPr>
        <w:t>という認識すらなかったかもしれない。</w:t>
      </w:r>
    </w:p>
    <w:p w:rsidR="00F72330" w:rsidRDefault="00F72330" w:rsidP="002A366A">
      <w:pPr>
        <w:rPr>
          <w:rFonts w:hint="eastAsia"/>
          <w:lang w:val="en-US"/>
        </w:rPr>
      </w:pPr>
    </w:p>
    <w:p w:rsidR="00F72330" w:rsidRDefault="00E94E51" w:rsidP="002A366A">
      <w:pPr>
        <w:rPr>
          <w:rFonts w:hint="eastAsia"/>
          <w:lang w:val="en-US"/>
        </w:rPr>
      </w:pPr>
      <w:r>
        <w:rPr>
          <w:lang w:val="en-US"/>
        </w:rPr>
        <w:t>囲碁が欧州に</w:t>
      </w:r>
      <w:r w:rsidR="00F72330">
        <w:rPr>
          <w:lang w:val="en-US"/>
        </w:rPr>
        <w:t>根付き始めたのは</w:t>
      </w:r>
      <w:r w:rsidR="00026237">
        <w:rPr>
          <w:lang w:val="en-US"/>
        </w:rPr>
        <w:t>19</w:t>
      </w:r>
      <w:r w:rsidR="00026237">
        <w:rPr>
          <w:lang w:val="en-US"/>
        </w:rPr>
        <w:t>世紀終わりから</w:t>
      </w:r>
      <w:r w:rsidR="00F72330">
        <w:rPr>
          <w:lang w:val="en-US"/>
        </w:rPr>
        <w:t>20</w:t>
      </w:r>
      <w:r w:rsidR="00F72330">
        <w:rPr>
          <w:lang w:val="en-US"/>
        </w:rPr>
        <w:t>世紀初めの</w:t>
      </w:r>
      <w:r>
        <w:rPr>
          <w:lang w:val="en-US"/>
        </w:rPr>
        <w:t>ことである。明治政府のお抱え外国人として日本にやってきた</w:t>
      </w:r>
      <w:r w:rsidR="00DC7FDD">
        <w:rPr>
          <w:lang w:val="en-US"/>
        </w:rPr>
        <w:t>ドイツ出身の</w:t>
      </w:r>
      <w:r>
        <w:rPr>
          <w:lang w:val="en-US"/>
        </w:rPr>
        <w:t>オスカー・コルシェルト（</w:t>
      </w:r>
      <w:r>
        <w:rPr>
          <w:lang w:val="en-US"/>
        </w:rPr>
        <w:t>1853-1940</w:t>
      </w:r>
      <w:r>
        <w:rPr>
          <w:lang w:val="en-US"/>
        </w:rPr>
        <w:t>）が村瀬秀甫から囲碁を学び、</w:t>
      </w:r>
      <w:r>
        <w:rPr>
          <w:lang w:val="en-US"/>
        </w:rPr>
        <w:t>1880</w:t>
      </w:r>
      <w:r>
        <w:rPr>
          <w:lang w:val="en-US"/>
        </w:rPr>
        <w:t>年代</w:t>
      </w:r>
      <w:r w:rsidR="00026237">
        <w:rPr>
          <w:lang w:val="en-US"/>
        </w:rPr>
        <w:t>初頭</w:t>
      </w:r>
      <w:r>
        <w:rPr>
          <w:lang w:val="en-US"/>
        </w:rPr>
        <w:t>には『日本・中国のゲームである「碁」、チェスのライバル』という文章をドイツ</w:t>
      </w:r>
      <w:r w:rsidR="00DC7FDD">
        <w:rPr>
          <w:lang w:val="en-US"/>
        </w:rPr>
        <w:t>の</w:t>
      </w:r>
      <w:r>
        <w:rPr>
          <w:lang w:val="en-US"/>
        </w:rPr>
        <w:t>雑誌で紹介。その後それをまとめて本を出版した。</w:t>
      </w:r>
      <w:r w:rsidR="00DC7FDD">
        <w:rPr>
          <w:lang w:val="en-US"/>
        </w:rPr>
        <w:t>しかし、それで囲碁がすぐに広まったか、というと、</w:t>
      </w:r>
      <w:r w:rsidR="00FD5535">
        <w:rPr>
          <w:lang w:val="en-US"/>
        </w:rPr>
        <w:t>なかなかそうもいかなかったようであり、普及が本格的に始まったのは</w:t>
      </w:r>
      <w:r w:rsidR="008A0416">
        <w:rPr>
          <w:lang w:val="en-US"/>
        </w:rPr>
        <w:t>20</w:t>
      </w:r>
      <w:r w:rsidR="008A0416">
        <w:rPr>
          <w:lang w:val="en-US"/>
        </w:rPr>
        <w:t>世紀、それも</w:t>
      </w:r>
      <w:r w:rsidR="00FD5535">
        <w:rPr>
          <w:lang w:val="en-US"/>
        </w:rPr>
        <w:t>1910</w:t>
      </w:r>
      <w:r w:rsidR="00FD5535">
        <w:rPr>
          <w:lang w:val="en-US"/>
        </w:rPr>
        <w:t>年代を待たなければいけないようだ。以下に、</w:t>
      </w:r>
      <w:r w:rsidR="00FD5535">
        <w:rPr>
          <w:lang w:val="en-US"/>
        </w:rPr>
        <w:t>1900</w:t>
      </w:r>
      <w:r w:rsidR="00FD5535">
        <w:rPr>
          <w:lang w:val="en-US"/>
        </w:rPr>
        <w:t>年代前半</w:t>
      </w:r>
      <w:r w:rsidR="008A0416">
        <w:rPr>
          <w:lang w:val="en-US"/>
        </w:rPr>
        <w:t>に普及に努めた先達の証言のうち、日本であまり紹介されたことがないであろう、と思われるものを</w:t>
      </w:r>
      <w:r w:rsidR="00FD5535">
        <w:rPr>
          <w:lang w:val="en-US"/>
        </w:rPr>
        <w:t>3</w:t>
      </w:r>
      <w:r w:rsidR="00FD5535">
        <w:rPr>
          <w:lang w:val="en-US"/>
        </w:rPr>
        <w:t>つほど</w:t>
      </w:r>
      <w:r w:rsidR="008A0416">
        <w:rPr>
          <w:lang w:val="en-US"/>
        </w:rPr>
        <w:t>紹介し</w:t>
      </w:r>
      <w:r w:rsidR="008E0D49">
        <w:rPr>
          <w:lang w:val="en-US"/>
        </w:rPr>
        <w:t>、その苦労を推し量ってみたい</w:t>
      </w:r>
      <w:r w:rsidR="008A0416">
        <w:rPr>
          <w:lang w:val="en-US"/>
        </w:rPr>
        <w:t>と思う。</w:t>
      </w:r>
    </w:p>
    <w:p w:rsidR="00F72330" w:rsidRDefault="00F72330" w:rsidP="002A366A">
      <w:pPr>
        <w:rPr>
          <w:lang w:val="en-US"/>
        </w:rPr>
      </w:pPr>
    </w:p>
    <w:p w:rsidR="00FD5535" w:rsidRDefault="00FD5535" w:rsidP="00FD5535">
      <w:pPr>
        <w:pStyle w:val="Titre2"/>
        <w:rPr>
          <w:rFonts w:hint="eastAsia"/>
          <w:lang w:val="en-US"/>
        </w:rPr>
      </w:pPr>
      <w:r>
        <w:rPr>
          <w:rFonts w:hint="eastAsia"/>
          <w:lang w:val="en-US"/>
        </w:rPr>
        <w:t>プーラ、</w:t>
      </w:r>
      <w:r>
        <w:rPr>
          <w:rFonts w:hint="eastAsia"/>
          <w:lang w:val="en-US"/>
        </w:rPr>
        <w:t>1914</w:t>
      </w:r>
      <w:r>
        <w:rPr>
          <w:rFonts w:hint="eastAsia"/>
          <w:lang w:val="en-US"/>
        </w:rPr>
        <w:t>年</w:t>
      </w:r>
      <w:r w:rsidR="00541D62">
        <w:rPr>
          <w:rFonts w:hint="eastAsia"/>
          <w:lang w:val="en-US"/>
        </w:rPr>
        <w:t>-</w:t>
      </w:r>
      <w:r w:rsidR="004F375F">
        <w:rPr>
          <w:rFonts w:hint="eastAsia"/>
          <w:lang w:val="en-US"/>
        </w:rPr>
        <w:t>海軍を襲った「伝染</w:t>
      </w:r>
      <w:r w:rsidR="00541D62">
        <w:rPr>
          <w:rFonts w:hint="eastAsia"/>
          <w:lang w:val="en-US"/>
        </w:rPr>
        <w:t>病」</w:t>
      </w:r>
    </w:p>
    <w:p w:rsidR="002B381B" w:rsidRDefault="00FD5535" w:rsidP="002A366A">
      <w:pPr>
        <w:rPr>
          <w:lang w:val="en-US"/>
        </w:rPr>
      </w:pPr>
      <w:r>
        <w:rPr>
          <w:lang w:val="en-US"/>
        </w:rPr>
        <w:t>以下は、</w:t>
      </w:r>
      <w:r w:rsidR="002B381B">
        <w:rPr>
          <w:rFonts w:hint="eastAsia"/>
          <w:lang w:val="en-US"/>
        </w:rPr>
        <w:t>英国囲碁連盟の機関紙「</w:t>
      </w:r>
      <w:r w:rsidR="002B381B">
        <w:rPr>
          <w:rFonts w:hint="eastAsia"/>
          <w:lang w:val="en-US"/>
        </w:rPr>
        <w:t>British Go Journal</w:t>
      </w:r>
      <w:r w:rsidR="002B381B">
        <w:rPr>
          <w:rFonts w:hint="eastAsia"/>
          <w:lang w:val="en-US"/>
        </w:rPr>
        <w:t>」に</w:t>
      </w:r>
      <w:r w:rsidR="008E0D49">
        <w:rPr>
          <w:rFonts w:hint="eastAsia"/>
          <w:lang w:val="en-US"/>
        </w:rPr>
        <w:t>かつて</w:t>
      </w:r>
      <w:r w:rsidR="002B381B">
        <w:rPr>
          <w:rFonts w:hint="eastAsia"/>
          <w:lang w:val="en-US"/>
        </w:rPr>
        <w:t>掲載された</w:t>
      </w:r>
      <w:r>
        <w:rPr>
          <w:rFonts w:hint="eastAsia"/>
          <w:lang w:val="en-US"/>
        </w:rPr>
        <w:t>記事</w:t>
      </w:r>
      <w:r w:rsidR="008E0D49">
        <w:rPr>
          <w:rFonts w:hint="eastAsia"/>
          <w:lang w:val="en-US"/>
        </w:rPr>
        <w:t>（</w:t>
      </w:r>
      <w:hyperlink r:id="rId7" w:history="1">
        <w:r w:rsidR="008E0D49" w:rsidRPr="009142E8">
          <w:rPr>
            <w:rStyle w:val="Lienhypertexte"/>
            <w:lang w:val="en-US"/>
          </w:rPr>
          <w:t>https://www.britgo.org/bgj/05519.html</w:t>
        </w:r>
      </w:hyperlink>
      <w:r w:rsidR="008E0D49">
        <w:rPr>
          <w:rFonts w:hint="eastAsia"/>
          <w:lang w:val="en-US"/>
        </w:rPr>
        <w:t>）</w:t>
      </w:r>
      <w:r>
        <w:rPr>
          <w:rFonts w:hint="eastAsia"/>
          <w:lang w:val="en-US"/>
        </w:rPr>
        <w:t>を意訳したものである</w:t>
      </w:r>
      <w:r w:rsidR="002B381B">
        <w:rPr>
          <w:rFonts w:hint="eastAsia"/>
          <w:lang w:val="en-US"/>
        </w:rPr>
        <w:t>。</w:t>
      </w:r>
    </w:p>
    <w:p w:rsidR="009B2410" w:rsidRDefault="009B2410" w:rsidP="002A366A">
      <w:pPr>
        <w:rPr>
          <w:rFonts w:hint="eastAsia"/>
          <w:lang w:val="en-US"/>
        </w:rPr>
      </w:pPr>
      <w:r>
        <w:rPr>
          <w:lang w:val="en-US"/>
        </w:rPr>
        <w:t>「以下の記事は、ユーゴスラビアの</w:t>
      </w:r>
      <w:r w:rsidR="001A750E">
        <w:rPr>
          <w:lang w:val="en-US"/>
        </w:rPr>
        <w:t>故アービン・フィンク氏</w:t>
      </w:r>
      <w:r w:rsidR="00F93EE0">
        <w:rPr>
          <w:lang w:val="en-US"/>
        </w:rPr>
        <w:t>の手になる文章で</w:t>
      </w:r>
      <w:r w:rsidR="001A750E">
        <w:rPr>
          <w:lang w:val="en-US"/>
        </w:rPr>
        <w:t>、</w:t>
      </w:r>
      <w:r w:rsidR="001A750E">
        <w:rPr>
          <w:lang w:val="en-US"/>
        </w:rPr>
        <w:t>1974</w:t>
      </w:r>
      <w:r w:rsidR="00F93EE0">
        <w:rPr>
          <w:lang w:val="en-US"/>
        </w:rPr>
        <w:t>年に</w:t>
      </w:r>
      <w:r w:rsidR="001A750E">
        <w:rPr>
          <w:lang w:val="en-US"/>
        </w:rPr>
        <w:t>ザグレブで行われた欧州囲碁コングレス</w:t>
      </w:r>
      <w:r w:rsidR="002350ED">
        <w:rPr>
          <w:lang w:val="en-US"/>
        </w:rPr>
        <w:t>の際に</w:t>
      </w:r>
      <w:r w:rsidR="001A750E">
        <w:rPr>
          <w:lang w:val="en-US"/>
        </w:rPr>
        <w:t>配布されたものである。（</w:t>
      </w:r>
      <w:r w:rsidR="001A750E">
        <w:rPr>
          <w:lang w:val="en-US"/>
        </w:rPr>
        <w:t>…</w:t>
      </w:r>
      <w:r w:rsidR="001A750E">
        <w:rPr>
          <w:lang w:val="en-US"/>
        </w:rPr>
        <w:t>）</w:t>
      </w:r>
    </w:p>
    <w:p w:rsidR="002A366A" w:rsidRPr="002A366A" w:rsidRDefault="001A750E" w:rsidP="002A366A">
      <w:pPr>
        <w:rPr>
          <w:rFonts w:hint="eastAsia"/>
          <w:lang w:val="en-US"/>
        </w:rPr>
      </w:pPr>
      <w:r>
        <w:rPr>
          <w:lang w:val="en-US"/>
        </w:rPr>
        <w:lastRenderedPageBreak/>
        <w:t>『</w:t>
      </w:r>
      <w:r w:rsidR="00A34250">
        <w:rPr>
          <w:lang w:val="en-US"/>
        </w:rPr>
        <w:t>囲碁が欧州に知られ始めたのは、</w:t>
      </w:r>
      <w:r w:rsidR="00A34250">
        <w:rPr>
          <w:lang w:val="en-US"/>
        </w:rPr>
        <w:t>20</w:t>
      </w:r>
      <w:r w:rsidR="00A34250">
        <w:rPr>
          <w:lang w:val="en-US"/>
        </w:rPr>
        <w:t>世紀の始めのことだといって</w:t>
      </w:r>
      <w:r w:rsidR="00165984">
        <w:rPr>
          <w:lang w:val="en-US"/>
        </w:rPr>
        <w:t>誤りはないだろう</w:t>
      </w:r>
      <w:r w:rsidR="00A34250">
        <w:rPr>
          <w:lang w:val="en-US"/>
        </w:rPr>
        <w:t>。欧州で</w:t>
      </w:r>
      <w:r w:rsidR="00A34250">
        <w:rPr>
          <w:lang w:val="en-US"/>
        </w:rPr>
        <w:t>400</w:t>
      </w:r>
      <w:r w:rsidR="00A34250">
        <w:rPr>
          <w:lang w:val="en-US"/>
        </w:rPr>
        <w:t>年の歴史をもつチェスに比べて、</w:t>
      </w:r>
      <w:r w:rsidR="00A34250">
        <w:rPr>
          <w:lang w:val="en-US"/>
        </w:rPr>
        <w:t>4000</w:t>
      </w:r>
      <w:r w:rsidR="00A34250">
        <w:rPr>
          <w:lang w:val="en-US"/>
        </w:rPr>
        <w:t>年の歴史を</w:t>
      </w:r>
      <w:r w:rsidR="00762572">
        <w:rPr>
          <w:lang w:val="en-US"/>
        </w:rPr>
        <w:t>誇る</w:t>
      </w:r>
      <w:r w:rsidR="00A34250">
        <w:rPr>
          <w:lang w:val="en-US"/>
        </w:rPr>
        <w:t>囲碁が欧州に現れたのがこれほど遅かった、というのは驚くべきことだ。</w:t>
      </w:r>
      <w:r w:rsidR="00E83FC0">
        <w:rPr>
          <w:lang w:val="en-US"/>
        </w:rPr>
        <w:t>しかも、</w:t>
      </w:r>
      <w:r w:rsidR="00A34250">
        <w:rPr>
          <w:lang w:val="en-US"/>
        </w:rPr>
        <w:t>チェスと囲碁は</w:t>
      </w:r>
      <w:r w:rsidR="00104C13">
        <w:rPr>
          <w:lang w:val="en-US"/>
        </w:rPr>
        <w:t>、</w:t>
      </w:r>
      <w:r w:rsidR="00A34250">
        <w:rPr>
          <w:lang w:val="en-US"/>
        </w:rPr>
        <w:t>どちらも二人が対戦する盤上遊戯である、運に頼らない</w:t>
      </w:r>
      <w:r w:rsidR="00B962A9">
        <w:rPr>
          <w:lang w:val="en-US"/>
        </w:rPr>
        <w:t>「知能</w:t>
      </w:r>
      <w:r w:rsidR="00A34250">
        <w:rPr>
          <w:lang w:val="en-US"/>
        </w:rPr>
        <w:t>ゲーム</w:t>
      </w:r>
      <w:r w:rsidR="00B962A9">
        <w:rPr>
          <w:lang w:val="en-US"/>
        </w:rPr>
        <w:t>」</w:t>
      </w:r>
      <w:r w:rsidR="00A34250">
        <w:rPr>
          <w:lang w:val="en-US"/>
        </w:rPr>
        <w:t>である、共にアジアで生まれた、</w:t>
      </w:r>
      <w:r w:rsidR="00104C13">
        <w:rPr>
          <w:lang w:val="en-US"/>
        </w:rPr>
        <w:t>など多くの共通点があるのにも関わらずである。</w:t>
      </w:r>
      <w:r w:rsidR="00A34250">
        <w:rPr>
          <w:lang w:val="en-US"/>
        </w:rPr>
        <w:t>欧州で囲碁が</w:t>
      </w:r>
      <w:r w:rsidR="00104C13">
        <w:rPr>
          <w:lang w:val="en-US"/>
        </w:rPr>
        <w:t>近年まで嗜まれてこなかった、</w:t>
      </w:r>
      <w:r w:rsidR="00A34250">
        <w:rPr>
          <w:lang w:val="en-US"/>
        </w:rPr>
        <w:t>というの</w:t>
      </w:r>
      <w:r w:rsidR="00104C13">
        <w:rPr>
          <w:lang w:val="en-US"/>
        </w:rPr>
        <w:t>に</w:t>
      </w:r>
      <w:r w:rsidR="00A34250">
        <w:rPr>
          <w:lang w:val="en-US"/>
        </w:rPr>
        <w:t>は恐らく多くの理由があるに違いない。高名なチェスのチャンピオンであるエマニュエル・ラスカーが自らの著作で触れていたように、チェスの駒の動的な</w:t>
      </w:r>
      <w:r w:rsidR="00762572">
        <w:rPr>
          <w:lang w:val="en-US"/>
        </w:rPr>
        <w:t>性格</w:t>
      </w:r>
      <w:r w:rsidR="00A34250">
        <w:rPr>
          <w:lang w:val="en-US"/>
        </w:rPr>
        <w:t>が、囲碁の静的な性格よりも（勿論、囲碁は実際にはチェスと同じくらい、もしくはよりダイナミックなゲームなのだけれども）欧州のメンタリティーに合致した、という</w:t>
      </w:r>
      <w:r w:rsidR="00762572">
        <w:rPr>
          <w:lang w:val="en-US"/>
        </w:rPr>
        <w:t>こと</w:t>
      </w:r>
      <w:r w:rsidR="00104C13">
        <w:rPr>
          <w:lang w:val="en-US"/>
        </w:rPr>
        <w:t>が一つの理由としてあるのかもしれない</w:t>
      </w:r>
      <w:r w:rsidR="00762572">
        <w:rPr>
          <w:lang w:val="en-US"/>
        </w:rPr>
        <w:t>。いずれにしても、欧州が極東の芸術や</w:t>
      </w:r>
      <w:r w:rsidR="00104C13">
        <w:rPr>
          <w:lang w:val="en-US"/>
        </w:rPr>
        <w:t>習慣と共に</w:t>
      </w:r>
      <w:r w:rsidR="00762572">
        <w:rPr>
          <w:lang w:val="en-US"/>
        </w:rPr>
        <w:t>「ゲームの中のゲーム」</w:t>
      </w:r>
      <w:r w:rsidR="00104C13">
        <w:rPr>
          <w:lang w:val="en-US"/>
        </w:rPr>
        <w:t>である囲碁</w:t>
      </w:r>
      <w:r w:rsidR="00165984">
        <w:rPr>
          <w:lang w:val="en-US"/>
        </w:rPr>
        <w:t>の存在</w:t>
      </w:r>
      <w:r w:rsidR="00762572">
        <w:rPr>
          <w:lang w:val="en-US"/>
        </w:rPr>
        <w:t>を</w:t>
      </w:r>
      <w:r w:rsidR="00277051">
        <w:rPr>
          <w:lang w:val="en-US"/>
        </w:rPr>
        <w:t>知ったのは</w:t>
      </w:r>
      <w:r w:rsidR="00762572">
        <w:rPr>
          <w:lang w:val="en-US"/>
        </w:rPr>
        <w:t>、日本がペリーの黒船来航</w:t>
      </w:r>
      <w:r w:rsidR="00104C13">
        <w:rPr>
          <w:lang w:val="en-US"/>
        </w:rPr>
        <w:t>に直面し、</w:t>
      </w:r>
      <w:r w:rsidR="00762572">
        <w:rPr>
          <w:lang w:val="en-US"/>
        </w:rPr>
        <w:t>鎖国を解いて西欧との外交を受け入れると共に、その科学技術を</w:t>
      </w:r>
      <w:r w:rsidR="008007D8">
        <w:rPr>
          <w:lang w:val="en-US"/>
        </w:rPr>
        <w:t>採り入れた</w:t>
      </w:r>
      <w:r w:rsidR="00762572">
        <w:rPr>
          <w:lang w:val="en-US"/>
        </w:rPr>
        <w:t>19</w:t>
      </w:r>
      <w:r w:rsidR="00762572">
        <w:rPr>
          <w:lang w:val="en-US"/>
        </w:rPr>
        <w:t>世紀末になってからのことであった。</w:t>
      </w:r>
    </w:p>
    <w:p w:rsidR="002A366A" w:rsidRDefault="002A366A" w:rsidP="002A366A">
      <w:pPr>
        <w:rPr>
          <w:lang w:val="en-US"/>
        </w:rPr>
      </w:pPr>
    </w:p>
    <w:p w:rsidR="00B34670" w:rsidRPr="002A366A" w:rsidRDefault="00B34670" w:rsidP="002A366A">
      <w:pPr>
        <w:rPr>
          <w:rFonts w:hint="eastAsia"/>
          <w:lang w:val="en-US"/>
        </w:rPr>
      </w:pPr>
      <w:r>
        <w:rPr>
          <w:lang w:val="en-US"/>
        </w:rPr>
        <w:t>欧州に囲碁を持ち込み、広げようとする試みは様々あったに違いないが、その殆どは忘れられてしまった。囲碁史に刻まれるべきこうした努力や行動を再発見するのは重要なことであると思う。私自身も、今から</w:t>
      </w:r>
      <w:r>
        <w:rPr>
          <w:lang w:val="en-US"/>
        </w:rPr>
        <w:t>50</w:t>
      </w:r>
      <w:r>
        <w:rPr>
          <w:lang w:val="en-US"/>
        </w:rPr>
        <w:t>年以上前にそのような試みに加わったことが</w:t>
      </w:r>
      <w:r w:rsidR="00990601">
        <w:rPr>
          <w:lang w:val="en-US"/>
        </w:rPr>
        <w:t>あるので、以下に</w:t>
      </w:r>
      <w:r w:rsidR="008F2956">
        <w:rPr>
          <w:lang w:val="en-US"/>
        </w:rPr>
        <w:t>証言を残しておこう</w:t>
      </w:r>
      <w:r w:rsidR="00DA5AA5">
        <w:rPr>
          <w:lang w:val="en-US"/>
        </w:rPr>
        <w:t>と思う。</w:t>
      </w:r>
    </w:p>
    <w:p w:rsidR="002A366A" w:rsidRDefault="002A366A" w:rsidP="002A366A">
      <w:pPr>
        <w:rPr>
          <w:lang w:val="en-US"/>
        </w:rPr>
      </w:pPr>
    </w:p>
    <w:p w:rsidR="00A36818" w:rsidRPr="00E544EA" w:rsidRDefault="00A36818" w:rsidP="002A366A">
      <w:pPr>
        <w:rPr>
          <w:rFonts w:hint="eastAsia"/>
        </w:rPr>
      </w:pPr>
      <w:r>
        <w:rPr>
          <w:lang w:val="en-US"/>
        </w:rPr>
        <w:t>それは</w:t>
      </w:r>
      <w:r>
        <w:rPr>
          <w:lang w:val="en-US"/>
        </w:rPr>
        <w:t>1914</w:t>
      </w:r>
      <w:r>
        <w:rPr>
          <w:lang w:val="en-US"/>
        </w:rPr>
        <w:t>年、第一次世界大戦</w:t>
      </w:r>
      <w:r w:rsidR="0034468A">
        <w:rPr>
          <w:lang w:val="en-US"/>
        </w:rPr>
        <w:t>開戦前夜</w:t>
      </w:r>
      <w:r>
        <w:rPr>
          <w:lang w:val="en-US"/>
        </w:rPr>
        <w:t>のことだった。</w:t>
      </w:r>
      <w:r w:rsidR="00F77E37">
        <w:rPr>
          <w:lang w:val="en-US"/>
        </w:rPr>
        <w:t>私は海軍士官学校の学生で、</w:t>
      </w:r>
      <w:r w:rsidR="00B92728">
        <w:rPr>
          <w:lang w:val="en-US"/>
        </w:rPr>
        <w:t>軽巡洋艦</w:t>
      </w:r>
      <w:r w:rsidR="00701563">
        <w:rPr>
          <w:lang w:val="en-US"/>
        </w:rPr>
        <w:t>「</w:t>
      </w:r>
      <w:r w:rsidR="00565D5B">
        <w:rPr>
          <w:lang w:val="en-US"/>
        </w:rPr>
        <w:t>アドミラル・シュパウン</w:t>
      </w:r>
      <w:r w:rsidR="00701563">
        <w:rPr>
          <w:lang w:val="en-US"/>
        </w:rPr>
        <w:t>」</w:t>
      </w:r>
      <w:r w:rsidR="00B92728">
        <w:rPr>
          <w:lang w:val="en-US"/>
        </w:rPr>
        <w:t>に勤務して</w:t>
      </w:r>
      <w:r w:rsidR="00701563">
        <w:rPr>
          <w:lang w:val="en-US"/>
        </w:rPr>
        <w:t>いた。</w:t>
      </w:r>
      <w:r w:rsidR="00B92728">
        <w:rPr>
          <w:lang w:val="en-US"/>
        </w:rPr>
        <w:t>同</w:t>
      </w:r>
      <w:r w:rsidR="003938F3">
        <w:rPr>
          <w:lang w:val="en-US"/>
        </w:rPr>
        <w:t>艦はこの頃、</w:t>
      </w:r>
      <w:r w:rsidR="00701563">
        <w:rPr>
          <w:lang w:val="en-US"/>
        </w:rPr>
        <w:t>オーストリア・ハンガリー帝国の主要な港であったプーラ</w:t>
      </w:r>
      <w:r w:rsidR="00B92728">
        <w:rPr>
          <w:lang w:val="en-US"/>
        </w:rPr>
        <w:t>（注：現在</w:t>
      </w:r>
      <w:r w:rsidR="00A142B5">
        <w:rPr>
          <w:lang w:val="en-US"/>
        </w:rPr>
        <w:t>はクロアチア</w:t>
      </w:r>
      <w:r w:rsidR="00B92728">
        <w:rPr>
          <w:lang w:val="en-US"/>
        </w:rPr>
        <w:t>）</w:t>
      </w:r>
      <w:r w:rsidR="00701563">
        <w:rPr>
          <w:lang w:val="en-US"/>
        </w:rPr>
        <w:t>に停泊していた。</w:t>
      </w:r>
      <w:r w:rsidR="003938F3">
        <w:rPr>
          <w:lang w:val="en-US"/>
        </w:rPr>
        <w:t>私は夜になると、海軍のクラブでチェスを指したものである。チェスクラブ</w:t>
      </w:r>
      <w:r w:rsidR="001E6E4E">
        <w:rPr>
          <w:lang w:val="en-US"/>
        </w:rPr>
        <w:t>でのゲームにはいつも人だかりができていて、ああでもないこうでもないと試合をつつくのであった。私が、アルトゥール・ヨナク・フォン・フライエンヴァルト</w:t>
      </w:r>
      <w:r w:rsidR="00B92F40">
        <w:rPr>
          <w:lang w:val="en-US"/>
        </w:rPr>
        <w:t>少佐に出会ったのもこの場所であった。</w:t>
      </w:r>
      <w:r w:rsidR="00D30804">
        <w:rPr>
          <w:lang w:val="en-US"/>
        </w:rPr>
        <w:t>少佐はザルツブルク</w:t>
      </w:r>
      <w:r w:rsidR="00104C13">
        <w:rPr>
          <w:lang w:val="en-US"/>
        </w:rPr>
        <w:t>の出身で</w:t>
      </w:r>
      <w:r w:rsidR="00D30804">
        <w:rPr>
          <w:lang w:val="en-US"/>
        </w:rPr>
        <w:t>、</w:t>
      </w:r>
      <w:r w:rsidR="00E544EA" w:rsidRPr="00E544EA">
        <w:rPr>
          <w:rFonts w:hint="eastAsia"/>
          <w:lang w:val="en-US"/>
        </w:rPr>
        <w:t>蒸気航走艦</w:t>
      </w:r>
      <w:r w:rsidR="00412F64">
        <w:rPr>
          <w:lang w:val="en-US"/>
        </w:rPr>
        <w:t>「</w:t>
      </w:r>
      <w:r w:rsidR="00B2445B">
        <w:rPr>
          <w:rFonts w:ascii="Arial" w:hAnsi="Arial" w:cs="Arial"/>
          <w:color w:val="222222"/>
          <w:sz w:val="23"/>
          <w:szCs w:val="23"/>
          <w:shd w:val="clear" w:color="auto" w:fill="FFFFFF"/>
        </w:rPr>
        <w:t>カイゼリン・エリーザベ</w:t>
      </w:r>
      <w:r w:rsidR="00B2445B">
        <w:rPr>
          <w:rFonts w:ascii="ＭＳ 明朝" w:hAnsi="ＭＳ 明朝" w:cs="ＭＳ 明朝"/>
          <w:color w:val="222222"/>
          <w:sz w:val="23"/>
          <w:szCs w:val="23"/>
          <w:shd w:val="clear" w:color="auto" w:fill="FFFFFF"/>
        </w:rPr>
        <w:t>ト</w:t>
      </w:r>
      <w:r w:rsidR="00412F64">
        <w:rPr>
          <w:lang w:val="en-US"/>
        </w:rPr>
        <w:t>」</w:t>
      </w:r>
      <w:r w:rsidR="00E544EA">
        <w:rPr>
          <w:lang w:val="en-US"/>
        </w:rPr>
        <w:t>に勤務していた</w:t>
      </w:r>
      <w:r w:rsidR="00E544EA">
        <w:rPr>
          <w:lang w:val="en-US"/>
        </w:rPr>
        <w:t>1914</w:t>
      </w:r>
      <w:r w:rsidR="00104C13">
        <w:rPr>
          <w:lang w:val="en-US"/>
        </w:rPr>
        <w:t>年に中国の</w:t>
      </w:r>
      <w:r w:rsidR="00E544EA">
        <w:rPr>
          <w:lang w:val="en-US"/>
        </w:rPr>
        <w:t>青島で囲碁に出会い、その虜となったのだった。</w:t>
      </w:r>
      <w:r w:rsidR="00B92F40">
        <w:rPr>
          <w:lang w:val="en-US"/>
        </w:rPr>
        <w:t>少佐は私のチェスの腕を褒めてくれた上で、「日本のゲームで</w:t>
      </w:r>
      <w:r w:rsidR="00B92F40">
        <w:rPr>
          <w:lang w:val="en-US"/>
        </w:rPr>
        <w:t>Go</w:t>
      </w:r>
      <w:r w:rsidR="00B92F40">
        <w:rPr>
          <w:lang w:val="en-US"/>
        </w:rPr>
        <w:t>というのがあり、チェスよりも</w:t>
      </w:r>
      <w:r w:rsidR="00E73CE3">
        <w:rPr>
          <w:lang w:val="en-US"/>
        </w:rPr>
        <w:t>よほど</w:t>
      </w:r>
      <w:r w:rsidR="00B92F40">
        <w:rPr>
          <w:lang w:val="en-US"/>
        </w:rPr>
        <w:t>面白いから、私の艦に見に来なさい」と招いてくれた。私は当然その招待を受け入れて囲碁の手ほどきを受けた。何度かレッスンを受けて、結構なスピードで上達することができたと思う。</w:t>
      </w:r>
    </w:p>
    <w:p w:rsidR="002A366A" w:rsidRDefault="002A366A" w:rsidP="002A366A">
      <w:pPr>
        <w:rPr>
          <w:lang w:val="en-US"/>
        </w:rPr>
      </w:pPr>
    </w:p>
    <w:p w:rsidR="00B92F40" w:rsidRDefault="00782C12" w:rsidP="002A366A">
      <w:pPr>
        <w:rPr>
          <w:rFonts w:hint="eastAsia"/>
          <w:lang w:val="en-US"/>
        </w:rPr>
      </w:pPr>
      <w:r>
        <w:rPr>
          <w:lang w:val="en-US"/>
        </w:rPr>
        <w:t>ヨナク少佐は、強靭な意志とエネルギーを持って、</w:t>
      </w:r>
      <w:r w:rsidR="00BB5A92">
        <w:rPr>
          <w:lang w:val="en-US"/>
        </w:rPr>
        <w:t>自分が推す</w:t>
      </w:r>
      <w:r>
        <w:rPr>
          <w:lang w:val="en-US"/>
        </w:rPr>
        <w:t>ゲームの新たなプレーヤー作りに励み、私のような若い</w:t>
      </w:r>
      <w:r w:rsidR="00A53D5A">
        <w:rPr>
          <w:lang w:val="en-US"/>
        </w:rPr>
        <w:t>海軍軍人</w:t>
      </w:r>
      <w:r>
        <w:rPr>
          <w:lang w:val="en-US"/>
        </w:rPr>
        <w:t>を中心に人を</w:t>
      </w:r>
      <w:r w:rsidR="002D25B4">
        <w:rPr>
          <w:lang w:val="en-US"/>
        </w:rPr>
        <w:t>集めて、</w:t>
      </w:r>
      <w:r w:rsidR="007B28E4">
        <w:rPr>
          <w:lang w:val="en-US"/>
        </w:rPr>
        <w:t>おかげで</w:t>
      </w:r>
      <w:r>
        <w:rPr>
          <w:lang w:val="en-US"/>
        </w:rPr>
        <w:t>短期間で熱心な</w:t>
      </w:r>
      <w:r w:rsidR="00E544EA">
        <w:rPr>
          <w:lang w:val="en-US"/>
        </w:rPr>
        <w:t>碁打ち</w:t>
      </w:r>
      <w:r>
        <w:rPr>
          <w:lang w:val="en-US"/>
        </w:rPr>
        <w:t>が</w:t>
      </w:r>
      <w:r w:rsidR="00E544EA">
        <w:rPr>
          <w:lang w:val="en-US"/>
        </w:rPr>
        <w:t>かなりの数</w:t>
      </w:r>
      <w:r w:rsidR="002D25B4">
        <w:rPr>
          <w:lang w:val="en-US"/>
        </w:rPr>
        <w:t>できあがったのである。</w:t>
      </w:r>
      <w:r w:rsidR="001F7D7B">
        <w:rPr>
          <w:lang w:val="en-US"/>
        </w:rPr>
        <w:t>新たなプレーヤーは更に多くのプレーヤーを勧誘する、といった具合で、</w:t>
      </w:r>
      <w:r w:rsidR="007B28E4">
        <w:rPr>
          <w:lang w:val="en-US"/>
        </w:rPr>
        <w:t>囲碁の流行はまさに</w:t>
      </w:r>
      <w:r w:rsidR="00E73CE3">
        <w:rPr>
          <w:lang w:val="en-US"/>
        </w:rPr>
        <w:t>伝染</w:t>
      </w:r>
      <w:r w:rsidR="001F7D7B">
        <w:rPr>
          <w:lang w:val="en-US"/>
        </w:rPr>
        <w:t>病の感を呈</w:t>
      </w:r>
      <w:r w:rsidR="00E544EA">
        <w:rPr>
          <w:lang w:val="en-US"/>
        </w:rPr>
        <w:t>した。</w:t>
      </w:r>
      <w:r w:rsidR="0063502C">
        <w:rPr>
          <w:lang w:val="en-US"/>
        </w:rPr>
        <w:t>艦上、コーヒーハウス、海軍クラブ</w:t>
      </w:r>
      <w:r w:rsidR="007B28E4">
        <w:rPr>
          <w:lang w:val="en-US"/>
        </w:rPr>
        <w:t>などあちこちで</w:t>
      </w:r>
      <w:r w:rsidR="0063502C">
        <w:rPr>
          <w:lang w:val="en-US"/>
        </w:rPr>
        <w:t>囲碁を打つ人が</w:t>
      </w:r>
      <w:r w:rsidR="00E544EA">
        <w:rPr>
          <w:lang w:val="en-US"/>
        </w:rPr>
        <w:t>見られ、</w:t>
      </w:r>
      <w:r w:rsidR="0063502C">
        <w:rPr>
          <w:lang w:val="en-US"/>
        </w:rPr>
        <w:t>まもなく、プーラの本屋では、折りたたみ碁盤とガラスの碁石を組み合わせた囲碁セットが販売された。普及活動はほとんどヨナク少佐のおかげであり、その献身と疲れを知らぬ行動力のおかげで、</w:t>
      </w:r>
      <w:r w:rsidR="00E544EA">
        <w:rPr>
          <w:lang w:val="en-US"/>
        </w:rPr>
        <w:t>少佐は</w:t>
      </w:r>
      <w:r w:rsidR="0063502C">
        <w:rPr>
          <w:lang w:val="en-US"/>
        </w:rPr>
        <w:t>「碁神ヨナク」と</w:t>
      </w:r>
      <w:r w:rsidR="00E544EA">
        <w:rPr>
          <w:lang w:val="en-US"/>
        </w:rPr>
        <w:t>呼ばれた</w:t>
      </w:r>
      <w:r w:rsidR="006146A1">
        <w:rPr>
          <w:lang w:val="en-US"/>
        </w:rPr>
        <w:t>ものである</w:t>
      </w:r>
      <w:r w:rsidR="0063502C">
        <w:rPr>
          <w:lang w:val="en-US"/>
        </w:rPr>
        <w:t>。</w:t>
      </w:r>
      <w:r w:rsidR="000D77E6">
        <w:rPr>
          <w:lang w:val="en-US"/>
        </w:rPr>
        <w:t>私達の囲碁クラブには</w:t>
      </w:r>
      <w:r w:rsidR="000D77E6">
        <w:rPr>
          <w:lang w:val="en-US"/>
        </w:rPr>
        <w:t>200</w:t>
      </w:r>
      <w:r w:rsidR="000D77E6">
        <w:rPr>
          <w:lang w:val="en-US"/>
        </w:rPr>
        <w:t>人以上のプレーヤーがおり、まず間違いなく</w:t>
      </w:r>
      <w:r w:rsidR="000D77E6">
        <w:rPr>
          <w:lang w:val="en-US"/>
        </w:rPr>
        <w:t>1918</w:t>
      </w:r>
      <w:r w:rsidR="000D77E6">
        <w:rPr>
          <w:lang w:val="en-US"/>
        </w:rPr>
        <w:t>年以前では欧州で最強・最大のクラブであったと思う。</w:t>
      </w:r>
      <w:r w:rsidR="006146A1">
        <w:rPr>
          <w:lang w:val="en-US"/>
        </w:rPr>
        <w:t>しかし</w:t>
      </w:r>
      <w:r w:rsidR="0063502C">
        <w:rPr>
          <w:lang w:val="en-US"/>
        </w:rPr>
        <w:t>ヨナク少佐は</w:t>
      </w:r>
      <w:r w:rsidR="006146A1">
        <w:rPr>
          <w:lang w:val="en-US"/>
        </w:rPr>
        <w:t>1918</w:t>
      </w:r>
      <w:r w:rsidR="006146A1">
        <w:rPr>
          <w:lang w:val="en-US"/>
        </w:rPr>
        <w:t>年、不幸にも</w:t>
      </w:r>
      <w:r w:rsidR="0063502C">
        <w:rPr>
          <w:lang w:val="en-US"/>
        </w:rPr>
        <w:t>戦争で命を落とし、我らの囲碁クラブはリーダーを失った。そして、プーラに輝いた「囲碁の炎」は消え去り、</w:t>
      </w:r>
      <w:r w:rsidR="003732FB">
        <w:rPr>
          <w:lang w:val="en-US"/>
        </w:rPr>
        <w:t>燃え盛った炎は風に吹かれ、火花として舞い散った。</w:t>
      </w:r>
    </w:p>
    <w:p w:rsidR="002A366A" w:rsidRDefault="002A366A" w:rsidP="002A366A">
      <w:pPr>
        <w:rPr>
          <w:lang w:val="en-US"/>
        </w:rPr>
      </w:pPr>
    </w:p>
    <w:p w:rsidR="00711A83" w:rsidRDefault="00C55687" w:rsidP="002A366A">
      <w:pPr>
        <w:rPr>
          <w:rFonts w:hint="eastAsia"/>
          <w:lang w:val="en-US"/>
        </w:rPr>
      </w:pPr>
      <w:r>
        <w:rPr>
          <w:lang w:val="en-US"/>
        </w:rPr>
        <w:t>しかし、いくつかの火花は</w:t>
      </w:r>
      <w:r w:rsidR="008857C4">
        <w:rPr>
          <w:lang w:val="en-US"/>
        </w:rPr>
        <w:t>生き残こって、その火を伝え</w:t>
      </w:r>
      <w:r w:rsidR="00637051">
        <w:rPr>
          <w:lang w:val="en-US"/>
        </w:rPr>
        <w:t>、新たな生命を吹き込むことを目指したのであった。私もその一人だった。</w:t>
      </w:r>
      <w:r w:rsidR="00636F8F">
        <w:rPr>
          <w:lang w:val="en-US"/>
        </w:rPr>
        <w:t>ユーゴスラビアでは多くのハイレベルなチェスプレーヤーがいて、私は</w:t>
      </w:r>
      <w:r w:rsidR="00B962A9">
        <w:rPr>
          <w:lang w:val="en-US"/>
        </w:rPr>
        <w:t>、</w:t>
      </w:r>
      <w:r w:rsidR="00636F8F">
        <w:rPr>
          <w:lang w:val="en-US"/>
        </w:rPr>
        <w:t>この</w:t>
      </w:r>
      <w:r w:rsidR="00B962A9">
        <w:rPr>
          <w:lang w:val="en-US"/>
        </w:rPr>
        <w:t>国に</w:t>
      </w:r>
      <w:r w:rsidR="00636F8F">
        <w:rPr>
          <w:lang w:val="en-US"/>
        </w:rPr>
        <w:t>知能ゲームが発展するのに必要な才能と関心があり、囲碁が広まる下地がある、と</w:t>
      </w:r>
      <w:r w:rsidR="00711A83">
        <w:rPr>
          <w:lang w:val="en-US"/>
        </w:rPr>
        <w:t>睨んで、</w:t>
      </w:r>
      <w:r w:rsidR="00FD7CE4">
        <w:rPr>
          <w:lang w:val="en-US"/>
        </w:rPr>
        <w:t>そ</w:t>
      </w:r>
      <w:r w:rsidR="00711A83">
        <w:rPr>
          <w:lang w:val="en-US"/>
        </w:rPr>
        <w:t>の普及をすることに決めた。</w:t>
      </w:r>
      <w:r w:rsidR="00B51DE6">
        <w:rPr>
          <w:lang w:val="en-US"/>
        </w:rPr>
        <w:t>新聞記事、小冊子、ラジオやテレビ番組、チェスクラブとの接触、簡易囲碁セットの製作など、色々な手段を試みたものである。</w:t>
      </w:r>
      <w:r w:rsidR="00532D11">
        <w:rPr>
          <w:lang w:val="en-US"/>
        </w:rPr>
        <w:t>そうこうしているうちに、まったく偶然にリュブリャナ（注：現スロベニア</w:t>
      </w:r>
      <w:r w:rsidR="00B43B31">
        <w:rPr>
          <w:lang w:val="en-US"/>
        </w:rPr>
        <w:t>首都</w:t>
      </w:r>
      <w:r w:rsidR="00532D11">
        <w:rPr>
          <w:lang w:val="en-US"/>
        </w:rPr>
        <w:t>）大学に囲碁を打つ学生グループがいることを知った。彼らは、私が</w:t>
      </w:r>
      <w:r w:rsidR="00532D11">
        <w:rPr>
          <w:lang w:val="en-US"/>
        </w:rPr>
        <w:t>1960</w:t>
      </w:r>
      <w:r w:rsidR="00532D11">
        <w:rPr>
          <w:lang w:val="en-US"/>
        </w:rPr>
        <w:t>年にある週刊誌に</w:t>
      </w:r>
      <w:r w:rsidR="00883274">
        <w:rPr>
          <w:lang w:val="en-US"/>
        </w:rPr>
        <w:t>投稿した</w:t>
      </w:r>
      <w:r w:rsidR="00532D11">
        <w:rPr>
          <w:lang w:val="en-US"/>
        </w:rPr>
        <w:t>記事をみてルールを知ったのだった。</w:t>
      </w:r>
      <w:r w:rsidR="00FD7CE4">
        <w:rPr>
          <w:lang w:val="en-US"/>
        </w:rPr>
        <w:t>彼</w:t>
      </w:r>
      <w:r w:rsidR="00F326FC">
        <w:rPr>
          <w:lang w:val="en-US"/>
        </w:rPr>
        <w:t>らはとても熱心で、チェスプレーヤーを中心に沢山の人を勧誘し、私の手元にあった</w:t>
      </w:r>
      <w:r w:rsidR="00FD7CE4">
        <w:rPr>
          <w:lang w:val="en-US"/>
        </w:rPr>
        <w:t>わずかな囲碁の本を貪り読んで学んだものだった。こうして、私たちは</w:t>
      </w:r>
      <w:r w:rsidR="00FD7CE4">
        <w:rPr>
          <w:lang w:val="en-US"/>
        </w:rPr>
        <w:t>1961</w:t>
      </w:r>
      <w:r w:rsidR="00FD7CE4">
        <w:rPr>
          <w:lang w:val="en-US"/>
        </w:rPr>
        <w:t>年、ユーゴスラビア初となる囲碁クラブをリュブリャナに設立した。</w:t>
      </w:r>
      <w:r w:rsidR="003A7D86">
        <w:rPr>
          <w:lang w:val="en-US"/>
        </w:rPr>
        <w:t>その後も普及活動は続き、ユーゴスラビア各地に多くの囲碁クラブが作られた。また同時に技術の向上にも励み、何人かは欧州で最高レベルのプレーヤーとなった。こうしてプーラの港を起源として、ユーゴスラビアに囲碁が根付いたのである。」</w:t>
      </w:r>
    </w:p>
    <w:p w:rsidR="002A366A" w:rsidRDefault="002A366A" w:rsidP="002A366A">
      <w:pPr>
        <w:rPr>
          <w:lang w:val="en-US"/>
        </w:rPr>
      </w:pPr>
    </w:p>
    <w:p w:rsidR="00A53D5A" w:rsidRDefault="00224557" w:rsidP="002A366A">
      <w:pPr>
        <w:rPr>
          <w:rFonts w:hint="eastAsia"/>
          <w:lang w:val="en-US"/>
        </w:rPr>
      </w:pPr>
      <w:r>
        <w:rPr>
          <w:lang w:val="en-US"/>
        </w:rPr>
        <w:t>なお、ヨナス少佐については</w:t>
      </w:r>
      <w:r w:rsidR="006265D2">
        <w:rPr>
          <w:lang w:val="en-US"/>
        </w:rPr>
        <w:t>、</w:t>
      </w:r>
      <w:r>
        <w:rPr>
          <w:lang w:val="en-US"/>
        </w:rPr>
        <w:t>「</w:t>
      </w:r>
      <w:r w:rsidR="006265D2">
        <w:rPr>
          <w:lang w:val="en-US"/>
        </w:rPr>
        <w:t>部下に</w:t>
      </w:r>
      <w:r>
        <w:rPr>
          <w:lang w:val="en-US"/>
        </w:rPr>
        <w:t>囲碁を強制し、チェスを禁止した」という逸話</w:t>
      </w:r>
      <w:r w:rsidR="00B43B31">
        <w:rPr>
          <w:lang w:val="en-US"/>
        </w:rPr>
        <w:t>もまことしやかに語られている。</w:t>
      </w:r>
      <w:r w:rsidR="002F4FA6">
        <w:rPr>
          <w:lang w:val="en-US"/>
        </w:rPr>
        <w:t>ヨナス少佐およびフィンク氏の普及努力はまさに「伝道」というべきか、</w:t>
      </w:r>
      <w:r w:rsidR="00FF4CE2">
        <w:rPr>
          <w:lang w:val="en-US"/>
        </w:rPr>
        <w:t>その純粋</w:t>
      </w:r>
      <w:r w:rsidR="00CF0BFE">
        <w:rPr>
          <w:lang w:val="en-US"/>
        </w:rPr>
        <w:t>なひたむき</w:t>
      </w:r>
      <w:r w:rsidR="00FF4CE2">
        <w:rPr>
          <w:lang w:val="en-US"/>
        </w:rPr>
        <w:t>さは</w:t>
      </w:r>
      <w:r w:rsidR="002902E8">
        <w:rPr>
          <w:lang w:val="en-US"/>
        </w:rPr>
        <w:t>微笑ましくも</w:t>
      </w:r>
      <w:r w:rsidR="00FF4CE2">
        <w:rPr>
          <w:lang w:val="en-US"/>
        </w:rPr>
        <w:t>心を打たれるものがある。</w:t>
      </w:r>
      <w:r w:rsidR="00A53D5A">
        <w:rPr>
          <w:lang w:val="en-US"/>
        </w:rPr>
        <w:t>当時、海軍</w:t>
      </w:r>
      <w:r w:rsidR="00CF0BFE">
        <w:rPr>
          <w:lang w:val="en-US"/>
        </w:rPr>
        <w:t>軍人はアジアに向かう機会も少なからずあり</w:t>
      </w:r>
      <w:r w:rsidR="0018503B">
        <w:rPr>
          <w:lang w:val="en-US"/>
        </w:rPr>
        <w:t>、</w:t>
      </w:r>
      <w:r w:rsidR="00CF0BFE">
        <w:rPr>
          <w:lang w:val="en-US"/>
        </w:rPr>
        <w:t>17</w:t>
      </w:r>
      <w:r w:rsidR="00CF0BFE">
        <w:rPr>
          <w:lang w:val="en-US"/>
        </w:rPr>
        <w:t>世紀のイエズス会士ではないけれど、</w:t>
      </w:r>
      <w:r w:rsidR="0018503B">
        <w:rPr>
          <w:lang w:val="en-US"/>
        </w:rPr>
        <w:t>囲碁に出会うチャンスの最も多い職業だったのかもしれない。</w:t>
      </w:r>
    </w:p>
    <w:p w:rsidR="00A53D5A" w:rsidRDefault="00A53D5A" w:rsidP="002A366A">
      <w:pPr>
        <w:rPr>
          <w:lang w:val="en-US"/>
        </w:rPr>
      </w:pPr>
    </w:p>
    <w:p w:rsidR="00963AF6" w:rsidRDefault="00963AF6" w:rsidP="00963AF6">
      <w:pPr>
        <w:pStyle w:val="Titre2"/>
        <w:rPr>
          <w:lang w:val="en-US"/>
        </w:rPr>
      </w:pPr>
      <w:r>
        <w:rPr>
          <w:lang w:val="en-US"/>
        </w:rPr>
        <w:t>パリ、</w:t>
      </w:r>
      <w:r w:rsidR="00890492">
        <w:rPr>
          <w:lang w:val="en-US"/>
        </w:rPr>
        <w:t>1928</w:t>
      </w:r>
      <w:r>
        <w:rPr>
          <w:lang w:val="en-US"/>
        </w:rPr>
        <w:t>年</w:t>
      </w:r>
      <w:r w:rsidR="00541D62">
        <w:rPr>
          <w:lang w:val="en-US"/>
        </w:rPr>
        <w:t>-</w:t>
      </w:r>
      <w:r w:rsidR="00541D62">
        <w:rPr>
          <w:lang w:val="en-US"/>
        </w:rPr>
        <w:t>「日本流」と「中国流」</w:t>
      </w:r>
    </w:p>
    <w:p w:rsidR="00963AF6" w:rsidRDefault="005B05DD" w:rsidP="002A366A">
      <w:pPr>
        <w:rPr>
          <w:lang w:val="en-US"/>
        </w:rPr>
      </w:pPr>
      <w:r>
        <w:rPr>
          <w:rFonts w:hint="eastAsia"/>
          <w:lang w:val="en-US"/>
        </w:rPr>
        <w:t>フランスに囲碁がやってきた</w:t>
      </w:r>
      <w:r w:rsidR="00890492">
        <w:rPr>
          <w:rFonts w:hint="eastAsia"/>
          <w:lang w:val="en-US"/>
        </w:rPr>
        <w:t>のは</w:t>
      </w:r>
      <w:r w:rsidR="00890492">
        <w:rPr>
          <w:rFonts w:hint="eastAsia"/>
          <w:lang w:val="en-US"/>
        </w:rPr>
        <w:t>1960</w:t>
      </w:r>
      <w:r w:rsidR="00890492">
        <w:rPr>
          <w:rFonts w:hint="eastAsia"/>
          <w:lang w:val="en-US"/>
        </w:rPr>
        <w:t>年代の終わりであると言われる。</w:t>
      </w:r>
      <w:r w:rsidR="004F39C9">
        <w:rPr>
          <w:rFonts w:hint="eastAsia"/>
          <w:lang w:val="en-US"/>
        </w:rPr>
        <w:t>高名な数学者</w:t>
      </w:r>
      <w:r w:rsidR="00FB42F8">
        <w:rPr>
          <w:rFonts w:hint="eastAsia"/>
          <w:lang w:val="en-US"/>
        </w:rPr>
        <w:t>クロード・シュヴァレ</w:t>
      </w:r>
      <w:r w:rsidR="005C2DBE">
        <w:rPr>
          <w:rFonts w:hint="eastAsia"/>
          <w:lang w:val="en-US"/>
        </w:rPr>
        <w:t>（</w:t>
      </w:r>
      <w:r w:rsidR="005C2DBE">
        <w:rPr>
          <w:rFonts w:hint="eastAsia"/>
          <w:lang w:val="en-US"/>
        </w:rPr>
        <w:t>1909-1984</w:t>
      </w:r>
      <w:r w:rsidR="005C2DBE">
        <w:rPr>
          <w:rFonts w:hint="eastAsia"/>
          <w:lang w:val="en-US"/>
        </w:rPr>
        <w:t>）</w:t>
      </w:r>
      <w:r w:rsidR="004F39C9">
        <w:rPr>
          <w:rFonts w:hint="eastAsia"/>
          <w:lang w:val="en-US"/>
        </w:rPr>
        <w:t>が日本で囲碁に出会って大いに気に入り、対戦相手を見つけるために生徒たちに囲碁を教えたのが始まりで、その生徒たちが</w:t>
      </w:r>
      <w:r>
        <w:rPr>
          <w:rFonts w:hint="eastAsia"/>
          <w:lang w:val="en-US"/>
        </w:rPr>
        <w:t>中心となって</w:t>
      </w:r>
      <w:r w:rsidR="004F39C9">
        <w:rPr>
          <w:rFonts w:hint="eastAsia"/>
          <w:lang w:val="en-US"/>
        </w:rPr>
        <w:t>最初の囲碁クラブを立ち上げ、そこに韓国出身のイム・ユジョン氏（</w:t>
      </w:r>
      <w:r w:rsidR="004F39C9">
        <w:rPr>
          <w:rFonts w:hint="eastAsia"/>
          <w:lang w:val="en-US"/>
        </w:rPr>
        <w:t>1925-2016</w:t>
      </w:r>
      <w:r w:rsidR="004F39C9">
        <w:rPr>
          <w:rFonts w:hint="eastAsia"/>
          <w:lang w:val="en-US"/>
        </w:rPr>
        <w:t>、「メットル・リム」の名で知られる）が加わって礎を築いた。</w:t>
      </w:r>
      <w:r w:rsidR="0020297E">
        <w:rPr>
          <w:rFonts w:hint="eastAsia"/>
          <w:lang w:val="en-US"/>
        </w:rPr>
        <w:t>これに間違いはないのだが、</w:t>
      </w:r>
      <w:r w:rsidR="00FE02F1">
        <w:rPr>
          <w:rFonts w:hint="eastAsia"/>
          <w:lang w:val="en-US"/>
        </w:rPr>
        <w:t>「</w:t>
      </w:r>
      <w:r w:rsidR="0020297E">
        <w:rPr>
          <w:rFonts w:hint="eastAsia"/>
          <w:lang w:val="en-US"/>
        </w:rPr>
        <w:t>囲碁が実は</w:t>
      </w:r>
      <w:r w:rsidR="0020297E">
        <w:rPr>
          <w:rFonts w:hint="eastAsia"/>
          <w:lang w:val="en-US"/>
        </w:rPr>
        <w:t>1920</w:t>
      </w:r>
      <w:r w:rsidR="00FE02F1">
        <w:rPr>
          <w:rFonts w:hint="eastAsia"/>
          <w:lang w:val="en-US"/>
        </w:rPr>
        <w:t>年代の終わり頃にすでにある雑誌で紹介されていた」</w:t>
      </w:r>
      <w:r w:rsidR="0020297E">
        <w:rPr>
          <w:rFonts w:hint="eastAsia"/>
          <w:lang w:val="en-US"/>
        </w:rPr>
        <w:t>ということが、囲碁史を研究されているオランダのファン・エース氏のおかげで</w:t>
      </w:r>
      <w:r w:rsidR="00FE02F1">
        <w:rPr>
          <w:rFonts w:hint="eastAsia"/>
          <w:lang w:val="en-US"/>
        </w:rPr>
        <w:t>最近になって</w:t>
      </w:r>
      <w:r w:rsidR="0020297E">
        <w:rPr>
          <w:rFonts w:hint="eastAsia"/>
          <w:lang w:val="en-US"/>
        </w:rPr>
        <w:t>発見された。問題の記事は、アンリ・ガストン・ランスラン（</w:t>
      </w:r>
      <w:r w:rsidR="0020297E">
        <w:rPr>
          <w:rFonts w:hint="eastAsia"/>
          <w:lang w:val="en-US"/>
        </w:rPr>
        <w:t>1867-1953</w:t>
      </w:r>
      <w:r w:rsidR="001E1631">
        <w:rPr>
          <w:rFonts w:hint="eastAsia"/>
          <w:lang w:val="en-US"/>
        </w:rPr>
        <w:t>）なる人物の手になるもので、『ラナチュール』</w:t>
      </w:r>
      <w:r w:rsidR="0020297E">
        <w:rPr>
          <w:rFonts w:hint="eastAsia"/>
          <w:lang w:val="en-US"/>
        </w:rPr>
        <w:t>という</w:t>
      </w:r>
      <w:r w:rsidR="005D2A79">
        <w:rPr>
          <w:rFonts w:hint="eastAsia"/>
          <w:lang w:val="en-US"/>
        </w:rPr>
        <w:t>大衆科学誌</w:t>
      </w:r>
      <w:r w:rsidR="00E97EC4">
        <w:rPr>
          <w:rFonts w:hint="eastAsia"/>
          <w:lang w:val="en-US"/>
        </w:rPr>
        <w:t>に</w:t>
      </w:r>
      <w:r w:rsidR="005D2A79">
        <w:rPr>
          <w:rFonts w:hint="eastAsia"/>
          <w:lang w:val="en-US"/>
        </w:rPr>
        <w:t>1928-1929</w:t>
      </w:r>
      <w:r w:rsidR="005D2A79">
        <w:rPr>
          <w:rFonts w:hint="eastAsia"/>
          <w:lang w:val="en-US"/>
        </w:rPr>
        <w:t>年にかけて</w:t>
      </w:r>
      <w:r w:rsidR="005D2A79">
        <w:rPr>
          <w:rFonts w:hint="eastAsia"/>
          <w:lang w:val="en-US"/>
        </w:rPr>
        <w:t>6</w:t>
      </w:r>
      <w:r w:rsidR="005D2A79">
        <w:rPr>
          <w:rFonts w:hint="eastAsia"/>
          <w:lang w:val="en-US"/>
        </w:rPr>
        <w:t>回にわたり掲載された。</w:t>
      </w:r>
      <w:r w:rsidR="00FE02F1">
        <w:rPr>
          <w:rFonts w:hint="eastAsia"/>
          <w:lang w:val="en-US"/>
        </w:rPr>
        <w:t>ランスランは</w:t>
      </w:r>
      <w:r>
        <w:rPr>
          <w:rFonts w:hint="eastAsia"/>
          <w:lang w:val="en-US"/>
        </w:rPr>
        <w:t>、上述のヨナス少佐同様</w:t>
      </w:r>
      <w:r w:rsidR="00FE02F1">
        <w:rPr>
          <w:rFonts w:hint="eastAsia"/>
          <w:lang w:val="en-US"/>
        </w:rPr>
        <w:t>やはり海軍出身の人物で、</w:t>
      </w:r>
      <w:r w:rsidR="001C13BE">
        <w:rPr>
          <w:rFonts w:hint="eastAsia"/>
          <w:lang w:val="en-US"/>
        </w:rPr>
        <w:t>海運業などにも携わったよう</w:t>
      </w:r>
      <w:r w:rsidR="00A24F4E">
        <w:rPr>
          <w:rFonts w:hint="eastAsia"/>
          <w:lang w:val="en-US"/>
        </w:rPr>
        <w:t>である。</w:t>
      </w:r>
      <w:r w:rsidR="00FE02F1">
        <w:rPr>
          <w:rFonts w:hint="eastAsia"/>
          <w:lang w:val="en-US"/>
        </w:rPr>
        <w:t>記事は「ランスラン司令官」という名前で</w:t>
      </w:r>
      <w:r w:rsidR="009D1664">
        <w:rPr>
          <w:rFonts w:hint="eastAsia"/>
          <w:lang w:val="en-US"/>
        </w:rPr>
        <w:t>投稿</w:t>
      </w:r>
      <w:r w:rsidR="00A24F4E">
        <w:rPr>
          <w:rFonts w:hint="eastAsia"/>
          <w:lang w:val="en-US"/>
        </w:rPr>
        <w:t>されており、ランスランが引退してからの著作である。ランスランはこの当時囲碁に興味を持った人と同様、好奇心旺盛な</w:t>
      </w:r>
      <w:r w:rsidR="000A57FF">
        <w:rPr>
          <w:rFonts w:hint="eastAsia"/>
          <w:lang w:val="en-US"/>
        </w:rPr>
        <w:t>インテリ</w:t>
      </w:r>
      <w:r w:rsidR="00A24F4E">
        <w:rPr>
          <w:rFonts w:hint="eastAsia"/>
          <w:lang w:val="en-US"/>
        </w:rPr>
        <w:t>であったのか、海洋に関するテーマを中心として様々な分野にわたる記事を著しているという。</w:t>
      </w:r>
      <w:r w:rsidR="00FE02F1">
        <w:rPr>
          <w:rFonts w:hint="eastAsia"/>
          <w:lang w:val="en-US"/>
        </w:rPr>
        <w:t>ランスラ</w:t>
      </w:r>
      <w:r w:rsidR="00CF0BFE">
        <w:rPr>
          <w:rFonts w:hint="eastAsia"/>
          <w:lang w:val="en-US"/>
        </w:rPr>
        <w:t>ンは『ラナチュール』</w:t>
      </w:r>
      <w:r w:rsidR="00FE02F1">
        <w:rPr>
          <w:rFonts w:hint="eastAsia"/>
          <w:lang w:val="en-US"/>
        </w:rPr>
        <w:t>の記事の中で、囲碁のルール</w:t>
      </w:r>
      <w:r w:rsidR="00CF0BFE">
        <w:rPr>
          <w:rFonts w:hint="eastAsia"/>
          <w:lang w:val="en-US"/>
        </w:rPr>
        <w:t>を紹介する</w:t>
      </w:r>
      <w:r w:rsidR="00FE02F1">
        <w:rPr>
          <w:rFonts w:hint="eastAsia"/>
          <w:lang w:val="en-US"/>
        </w:rPr>
        <w:t>だけでなく、</w:t>
      </w:r>
      <w:r w:rsidR="000A57FF">
        <w:rPr>
          <w:rFonts w:hint="eastAsia"/>
          <w:lang w:val="en-US"/>
        </w:rPr>
        <w:t>その出会い</w:t>
      </w:r>
      <w:r w:rsidR="00FE02F1">
        <w:rPr>
          <w:rFonts w:hint="eastAsia"/>
          <w:lang w:val="en-US"/>
        </w:rPr>
        <w:t>について</w:t>
      </w:r>
      <w:r w:rsidR="00CF0BFE">
        <w:rPr>
          <w:rFonts w:hint="eastAsia"/>
          <w:lang w:val="en-US"/>
        </w:rPr>
        <w:t>も</w:t>
      </w:r>
      <w:r w:rsidR="00FE02F1">
        <w:rPr>
          <w:rFonts w:hint="eastAsia"/>
          <w:lang w:val="en-US"/>
        </w:rPr>
        <w:t>語っており、</w:t>
      </w:r>
      <w:r>
        <w:rPr>
          <w:rFonts w:hint="eastAsia"/>
          <w:lang w:val="en-US"/>
        </w:rPr>
        <w:t>なかなか興味深い内容となっている</w:t>
      </w:r>
      <w:r w:rsidR="00CB3571">
        <w:rPr>
          <w:rFonts w:hint="eastAsia"/>
          <w:lang w:val="en-US"/>
        </w:rPr>
        <w:t>。</w:t>
      </w:r>
    </w:p>
    <w:p w:rsidR="005B05DD" w:rsidRDefault="005B05DD" w:rsidP="002A366A">
      <w:pPr>
        <w:rPr>
          <w:lang w:val="en-US"/>
        </w:rPr>
      </w:pPr>
    </w:p>
    <w:p w:rsidR="009D1664" w:rsidRDefault="009D1664" w:rsidP="002A366A">
      <w:pPr>
        <w:rPr>
          <w:lang w:val="en-US"/>
        </w:rPr>
      </w:pPr>
      <w:r>
        <w:rPr>
          <w:lang w:val="en-US"/>
        </w:rPr>
        <w:t>第一回目の記事は以下のように始まる。</w:t>
      </w:r>
    </w:p>
    <w:p w:rsidR="00937B4B" w:rsidRDefault="005B05DD" w:rsidP="002A366A">
      <w:pPr>
        <w:rPr>
          <w:lang w:val="en-US"/>
        </w:rPr>
      </w:pPr>
      <w:r>
        <w:rPr>
          <w:lang w:val="en-US"/>
        </w:rPr>
        <w:t>「</w:t>
      </w:r>
      <w:r w:rsidR="009D1664">
        <w:rPr>
          <w:lang w:val="en-US"/>
        </w:rPr>
        <w:t>日本人がいまだ日本式に生活していた時代、</w:t>
      </w:r>
      <w:r w:rsidR="001C6237">
        <w:rPr>
          <w:lang w:val="en-US"/>
        </w:rPr>
        <w:t>家の中</w:t>
      </w:r>
      <w:r w:rsidR="009D1664">
        <w:rPr>
          <w:lang w:val="en-US"/>
        </w:rPr>
        <w:t>に</w:t>
      </w:r>
      <w:r w:rsidR="001C6237">
        <w:rPr>
          <w:lang w:val="en-US"/>
        </w:rPr>
        <w:t>置かれた</w:t>
      </w:r>
      <w:r w:rsidR="009D1664">
        <w:rPr>
          <w:lang w:val="en-US"/>
        </w:rPr>
        <w:t>家具のうち、最も重いのが碁盤であった。欧州</w:t>
      </w:r>
      <w:r w:rsidR="00E14652">
        <w:rPr>
          <w:lang w:val="en-US"/>
        </w:rPr>
        <w:t>人</w:t>
      </w:r>
      <w:r w:rsidR="009D1664">
        <w:rPr>
          <w:lang w:val="en-US"/>
        </w:rPr>
        <w:t>の中にも、囲碁のことを知っている人がいるであろう。横浜や神戸で</w:t>
      </w:r>
      <w:r w:rsidR="00475EF2">
        <w:rPr>
          <w:lang w:val="en-US"/>
        </w:rPr>
        <w:lastRenderedPageBreak/>
        <w:t>商売を営んだ</w:t>
      </w:r>
      <w:r w:rsidR="00E14652">
        <w:rPr>
          <w:lang w:val="en-US"/>
        </w:rPr>
        <w:t>ことのある</w:t>
      </w:r>
      <w:r w:rsidR="009D1664">
        <w:rPr>
          <w:lang w:val="en-US"/>
        </w:rPr>
        <w:t>人であれば、日本人の部下が、上司がちょっと</w:t>
      </w:r>
      <w:r w:rsidR="00D3095C">
        <w:rPr>
          <w:lang w:val="en-US"/>
        </w:rPr>
        <w:t>でも</w:t>
      </w:r>
      <w:r w:rsidR="009D1664">
        <w:rPr>
          <w:lang w:val="en-US"/>
        </w:rPr>
        <w:t>出かけるや</w:t>
      </w:r>
      <w:r w:rsidR="00E14652">
        <w:rPr>
          <w:lang w:val="en-US"/>
        </w:rPr>
        <w:t>いなや、</w:t>
      </w:r>
      <w:r w:rsidR="00D3095C">
        <w:rPr>
          <w:lang w:val="en-US"/>
        </w:rPr>
        <w:t>升目</w:t>
      </w:r>
      <w:r w:rsidR="009D1664">
        <w:rPr>
          <w:lang w:val="en-US"/>
        </w:rPr>
        <w:t>がひかれた</w:t>
      </w:r>
      <w:r w:rsidR="00E14652">
        <w:rPr>
          <w:lang w:val="en-US"/>
        </w:rPr>
        <w:t>ボール紙を</w:t>
      </w:r>
      <w:r w:rsidR="00CE10B6">
        <w:rPr>
          <w:lang w:val="en-US"/>
        </w:rPr>
        <w:t>いそいそと</w:t>
      </w:r>
      <w:r w:rsidR="00E14652">
        <w:rPr>
          <w:lang w:val="en-US"/>
        </w:rPr>
        <w:t>持ち出して、謎めいたルールに従って白石、黒石でその盤を埋め</w:t>
      </w:r>
      <w:r w:rsidR="00F754C5">
        <w:rPr>
          <w:lang w:val="en-US"/>
        </w:rPr>
        <w:t>るゲームに</w:t>
      </w:r>
      <w:r w:rsidR="00D94B89">
        <w:rPr>
          <w:lang w:val="en-US"/>
        </w:rPr>
        <w:t>一心不乱に</w:t>
      </w:r>
      <w:r w:rsidR="00F754C5">
        <w:rPr>
          <w:lang w:val="en-US"/>
        </w:rPr>
        <w:t>勤しんでいること</w:t>
      </w:r>
      <w:r w:rsidR="00E14652">
        <w:rPr>
          <w:lang w:val="en-US"/>
        </w:rPr>
        <w:t>を知っている。</w:t>
      </w:r>
      <w:r w:rsidR="00AC19CC">
        <w:rPr>
          <w:lang w:val="en-US"/>
        </w:rPr>
        <w:t>途中で</w:t>
      </w:r>
      <w:r w:rsidR="008872A1">
        <w:rPr>
          <w:lang w:val="en-US"/>
        </w:rPr>
        <w:t>上司が帰ってくると、彼らは急いでそれらを片付け、着物の袖に隠すのであるが、</w:t>
      </w:r>
      <w:r w:rsidR="002E2244">
        <w:rPr>
          <w:lang w:val="en-US"/>
        </w:rPr>
        <w:t>各人</w:t>
      </w:r>
      <w:r w:rsidR="002E2244">
        <w:rPr>
          <w:lang w:val="en-US"/>
        </w:rPr>
        <w:t>50-60</w:t>
      </w:r>
      <w:r w:rsidR="002E2244">
        <w:rPr>
          <w:lang w:val="en-US"/>
        </w:rPr>
        <w:t>手も打ったかと見える</w:t>
      </w:r>
      <w:r w:rsidR="00AC19CC">
        <w:rPr>
          <w:lang w:val="en-US"/>
        </w:rPr>
        <w:t>ゲームが中断されて</w:t>
      </w:r>
      <w:r w:rsidR="008872A1">
        <w:rPr>
          <w:lang w:val="en-US"/>
        </w:rPr>
        <w:t>、一旦</w:t>
      </w:r>
      <w:r w:rsidR="002E2244">
        <w:rPr>
          <w:lang w:val="en-US"/>
        </w:rPr>
        <w:t>すべてがしまわれても、</w:t>
      </w:r>
      <w:r w:rsidR="008872A1">
        <w:rPr>
          <w:lang w:val="en-US"/>
        </w:rPr>
        <w:t>打ち手は</w:t>
      </w:r>
      <w:r w:rsidR="00372942">
        <w:rPr>
          <w:lang w:val="en-US"/>
        </w:rPr>
        <w:t>後で</w:t>
      </w:r>
      <w:r w:rsidR="001C13BE">
        <w:rPr>
          <w:lang w:val="en-US"/>
        </w:rPr>
        <w:t>中断時点での盤上の状況</w:t>
      </w:r>
      <w:r w:rsidR="008872A1">
        <w:rPr>
          <w:lang w:val="en-US"/>
        </w:rPr>
        <w:t>を再び完全に再現することができて、</w:t>
      </w:r>
      <w:r w:rsidR="002E2244">
        <w:rPr>
          <w:lang w:val="en-US"/>
        </w:rPr>
        <w:t>欧州人は</w:t>
      </w:r>
      <w:r w:rsidR="008872A1">
        <w:rPr>
          <w:lang w:val="en-US"/>
        </w:rPr>
        <w:t>その記憶力</w:t>
      </w:r>
      <w:r w:rsidR="002E2244">
        <w:rPr>
          <w:lang w:val="en-US"/>
        </w:rPr>
        <w:t>に驚ろかされたものである。中には、このゲームに興味をもって、「ゲームの最終目的はなにか？」「盤上で何をしようとしているのか？」「誰が勝者なのか？」といった必然的に湧いてくる問いを投げかけた人もいる。</w:t>
      </w:r>
      <w:r w:rsidR="00937B4B">
        <w:rPr>
          <w:lang w:val="en-US"/>
        </w:rPr>
        <w:t>しかし残念ながら、日本人の多くが囲碁を打てるのにもかかわらず、簡潔</w:t>
      </w:r>
      <w:r w:rsidR="00FD0D46">
        <w:rPr>
          <w:lang w:val="en-US"/>
        </w:rPr>
        <w:t>な言葉で</w:t>
      </w:r>
      <w:r w:rsidR="00937B4B">
        <w:rPr>
          <w:lang w:val="en-US"/>
        </w:rPr>
        <w:t>ゲームを説明できる人はあまりに少ない。実際には、その原則は簡単なものなのであるが。</w:t>
      </w:r>
      <w:r w:rsidR="0011769A">
        <w:rPr>
          <w:lang w:val="en-US"/>
        </w:rPr>
        <w:t>黄色人種と白人との間の</w:t>
      </w:r>
      <w:r w:rsidR="009A5AAB">
        <w:rPr>
          <w:lang w:val="en-US"/>
        </w:rPr>
        <w:t>論理的思考の違いをしめすのに、これ以上の好例はないかもしれない。」</w:t>
      </w:r>
    </w:p>
    <w:p w:rsidR="008E0154" w:rsidRDefault="008E0154" w:rsidP="002A366A">
      <w:pPr>
        <w:rPr>
          <w:lang w:val="en-US"/>
        </w:rPr>
      </w:pPr>
    </w:p>
    <w:p w:rsidR="00D34FA2" w:rsidRDefault="001C13BE" w:rsidP="002A366A">
      <w:pPr>
        <w:rPr>
          <w:lang w:val="en-US"/>
        </w:rPr>
      </w:pPr>
      <w:r>
        <w:rPr>
          <w:lang w:val="en-US"/>
        </w:rPr>
        <w:t>ランスランは</w:t>
      </w:r>
      <w:r w:rsidR="00921365">
        <w:rPr>
          <w:lang w:val="en-US"/>
        </w:rPr>
        <w:t>日本で</w:t>
      </w:r>
      <w:r>
        <w:rPr>
          <w:lang w:val="en-US"/>
        </w:rPr>
        <w:t>囲碁に出会ったようであるが、その時期は</w:t>
      </w:r>
      <w:r w:rsidR="00921365">
        <w:rPr>
          <w:lang w:val="en-US"/>
        </w:rPr>
        <w:t>定かではな</w:t>
      </w:r>
      <w:r w:rsidR="00FD0D46">
        <w:rPr>
          <w:lang w:val="en-US"/>
        </w:rPr>
        <w:t>い。記事内では</w:t>
      </w:r>
      <w:r w:rsidR="00FE5E43">
        <w:rPr>
          <w:lang w:val="en-US"/>
        </w:rPr>
        <w:t>、</w:t>
      </w:r>
      <w:r w:rsidR="00FE5E43" w:rsidRPr="00442A63">
        <w:rPr>
          <w:lang w:val="en-US"/>
        </w:rPr>
        <w:t>W.A.</w:t>
      </w:r>
      <w:r w:rsidR="00442A63" w:rsidRPr="00442A63">
        <w:rPr>
          <w:lang w:val="en-US"/>
        </w:rPr>
        <w:t>デ・</w:t>
      </w:r>
      <w:r w:rsidR="00442A63">
        <w:rPr>
          <w:lang w:val="en-US"/>
        </w:rPr>
        <w:t>ハヴィランド</w:t>
      </w:r>
      <w:r w:rsidR="00442A63" w:rsidRPr="00442A63">
        <w:rPr>
          <w:lang w:val="en-US"/>
        </w:rPr>
        <w:t>（</w:t>
      </w:r>
      <w:r w:rsidR="00442A63" w:rsidRPr="00442A63">
        <w:rPr>
          <w:lang w:val="en-US"/>
        </w:rPr>
        <w:t>1872-1968</w:t>
      </w:r>
      <w:r w:rsidR="00442A63" w:rsidRPr="00442A63">
        <w:rPr>
          <w:lang w:val="en-US"/>
        </w:rPr>
        <w:t>、英出身。早稲田大学法学部で教鞭を執り、</w:t>
      </w:r>
      <w:r w:rsidR="00CF1E0C">
        <w:rPr>
          <w:lang w:val="en-US"/>
        </w:rPr>
        <w:t>日本で囲碁に出会う。</w:t>
      </w:r>
      <w:r w:rsidR="00442A63" w:rsidRPr="00442A63">
        <w:rPr>
          <w:lang w:val="en-US"/>
        </w:rPr>
        <w:t>欧米人として初めて</w:t>
      </w:r>
      <w:r w:rsidR="008C36E1">
        <w:rPr>
          <w:lang w:val="en-US"/>
        </w:rPr>
        <w:t>アマチュア</w:t>
      </w:r>
      <w:r w:rsidR="00442A63" w:rsidRPr="00442A63">
        <w:rPr>
          <w:lang w:val="en-US"/>
        </w:rPr>
        <w:t>高段者</w:t>
      </w:r>
      <w:r w:rsidR="008C36E1">
        <w:rPr>
          <w:lang w:val="en-US"/>
        </w:rPr>
        <w:t>の域</w:t>
      </w:r>
      <w:r w:rsidR="00442A63" w:rsidRPr="00442A63">
        <w:rPr>
          <w:lang w:val="en-US"/>
        </w:rPr>
        <w:t>に到達した、と言われる</w:t>
      </w:r>
      <w:r w:rsidR="00CF1E0C">
        <w:rPr>
          <w:lang w:val="en-US"/>
        </w:rPr>
        <w:t>。</w:t>
      </w:r>
      <w:r w:rsidR="00E22B4C">
        <w:rPr>
          <w:lang w:val="en-US"/>
        </w:rPr>
        <w:t>二人の</w:t>
      </w:r>
      <w:r w:rsidR="00CF1E0C">
        <w:rPr>
          <w:lang w:val="en-US"/>
        </w:rPr>
        <w:t>娘は有名なハリウッド女優となった</w:t>
      </w:r>
      <w:r w:rsidR="00442A63" w:rsidRPr="00442A63">
        <w:rPr>
          <w:lang w:val="en-US"/>
        </w:rPr>
        <w:t>）</w:t>
      </w:r>
      <w:r w:rsidR="00FE5E43">
        <w:rPr>
          <w:rFonts w:hint="eastAsia"/>
          <w:lang w:val="en-US"/>
        </w:rPr>
        <w:t>が</w:t>
      </w:r>
      <w:r w:rsidR="00F650B6">
        <w:rPr>
          <w:lang w:val="en-US"/>
        </w:rPr>
        <w:t>1910</w:t>
      </w:r>
      <w:r w:rsidR="00F650B6">
        <w:rPr>
          <w:lang w:val="en-US"/>
        </w:rPr>
        <w:t>年に</w:t>
      </w:r>
      <w:r w:rsidR="00FE5E43">
        <w:rPr>
          <w:lang w:val="en-US"/>
        </w:rPr>
        <w:t>出版した『</w:t>
      </w:r>
      <w:r w:rsidR="00F650B6">
        <w:rPr>
          <w:lang w:val="en-US"/>
        </w:rPr>
        <w:t>The ABC of Go</w:t>
      </w:r>
      <w:r w:rsidR="00F650B6">
        <w:rPr>
          <w:lang w:val="en-US"/>
        </w:rPr>
        <w:t>：</w:t>
      </w:r>
      <w:r w:rsidR="00F650B6" w:rsidRPr="00442A63">
        <w:rPr>
          <w:lang w:val="en-US"/>
        </w:rPr>
        <w:t>the national war-game of Japan</w:t>
      </w:r>
      <w:r w:rsidR="00FE5E43">
        <w:rPr>
          <w:rFonts w:hint="eastAsia"/>
          <w:lang w:val="en-US"/>
        </w:rPr>
        <w:t>』</w:t>
      </w:r>
      <w:r w:rsidR="00F650B6">
        <w:rPr>
          <w:rFonts w:hint="eastAsia"/>
          <w:lang w:val="en-US"/>
        </w:rPr>
        <w:t>や、井上十吉</w:t>
      </w:r>
      <w:r w:rsidR="00CF1E0C">
        <w:rPr>
          <w:rFonts w:hint="eastAsia"/>
          <w:lang w:val="en-US"/>
        </w:rPr>
        <w:t>（</w:t>
      </w:r>
      <w:r w:rsidR="00CF1E0C">
        <w:rPr>
          <w:rFonts w:hint="eastAsia"/>
          <w:lang w:val="en-US"/>
        </w:rPr>
        <w:t>1862-1929</w:t>
      </w:r>
      <w:r w:rsidR="00CF1E0C">
        <w:rPr>
          <w:rFonts w:hint="eastAsia"/>
          <w:lang w:val="en-US"/>
        </w:rPr>
        <w:t>、英語学者）</w:t>
      </w:r>
      <w:r w:rsidR="00FE5E43">
        <w:rPr>
          <w:rFonts w:hint="eastAsia"/>
          <w:lang w:val="en-US"/>
        </w:rPr>
        <w:t>が</w:t>
      </w:r>
      <w:r w:rsidR="00FE5E43">
        <w:rPr>
          <w:rFonts w:hint="eastAsia"/>
          <w:lang w:val="en-US"/>
        </w:rPr>
        <w:t>1911</w:t>
      </w:r>
      <w:r w:rsidR="00FE5E43">
        <w:rPr>
          <w:rFonts w:hint="eastAsia"/>
          <w:lang w:val="en-US"/>
        </w:rPr>
        <w:t>年に出版した『</w:t>
      </w:r>
      <w:r w:rsidR="00F650B6">
        <w:rPr>
          <w:rFonts w:hint="eastAsia"/>
          <w:lang w:val="en-US"/>
        </w:rPr>
        <w:t>Home life in Tokyo</w:t>
      </w:r>
      <w:r w:rsidR="00FE5E43">
        <w:rPr>
          <w:rFonts w:hint="eastAsia"/>
          <w:lang w:val="en-US"/>
        </w:rPr>
        <w:t>』</w:t>
      </w:r>
      <w:r w:rsidR="00A24F4E">
        <w:rPr>
          <w:rFonts w:hint="eastAsia"/>
          <w:lang w:val="en-US"/>
        </w:rPr>
        <w:t>など</w:t>
      </w:r>
      <w:r w:rsidR="00FD0D46">
        <w:rPr>
          <w:rFonts w:hint="eastAsia"/>
          <w:lang w:val="en-US"/>
        </w:rPr>
        <w:t>が</w:t>
      </w:r>
      <w:r w:rsidR="00F650B6">
        <w:rPr>
          <w:rFonts w:hint="eastAsia"/>
          <w:lang w:val="en-US"/>
        </w:rPr>
        <w:t>引用</w:t>
      </w:r>
      <w:r w:rsidR="00FD0D46">
        <w:rPr>
          <w:rFonts w:hint="eastAsia"/>
          <w:lang w:val="en-US"/>
        </w:rPr>
        <w:t>されて</w:t>
      </w:r>
      <w:r w:rsidR="00A8055D">
        <w:rPr>
          <w:rFonts w:hint="eastAsia"/>
          <w:lang w:val="en-US"/>
        </w:rPr>
        <w:t>いることから、</w:t>
      </w:r>
      <w:r w:rsidR="00FD0D46">
        <w:rPr>
          <w:rFonts w:hint="eastAsia"/>
          <w:lang w:val="en-US"/>
        </w:rPr>
        <w:t>それが</w:t>
      </w:r>
      <w:r w:rsidR="00921365">
        <w:rPr>
          <w:lang w:val="en-US"/>
        </w:rPr>
        <w:t>「</w:t>
      </w:r>
      <w:r w:rsidR="00921365">
        <w:rPr>
          <w:lang w:val="en-US"/>
        </w:rPr>
        <w:t>1910-1928</w:t>
      </w:r>
      <w:r w:rsidR="00921365">
        <w:rPr>
          <w:lang w:val="en-US"/>
        </w:rPr>
        <w:t>年」の間である、ということしか分からない</w:t>
      </w:r>
      <w:r w:rsidR="00A8055D">
        <w:rPr>
          <w:lang w:val="en-US"/>
        </w:rPr>
        <w:t>、という</w:t>
      </w:r>
      <w:r w:rsidR="00921365">
        <w:rPr>
          <w:lang w:val="en-US"/>
        </w:rPr>
        <w:t>。</w:t>
      </w:r>
    </w:p>
    <w:p w:rsidR="00D34FA2" w:rsidRDefault="00D34FA2" w:rsidP="002A366A">
      <w:pPr>
        <w:rPr>
          <w:lang w:val="en-US"/>
        </w:rPr>
      </w:pPr>
    </w:p>
    <w:p w:rsidR="008E0154" w:rsidRDefault="003820E8" w:rsidP="002A366A">
      <w:pPr>
        <w:rPr>
          <w:rFonts w:hint="eastAsia"/>
          <w:lang w:val="en-US"/>
        </w:rPr>
      </w:pPr>
      <w:r>
        <w:rPr>
          <w:lang w:val="en-US"/>
        </w:rPr>
        <w:t>さて</w:t>
      </w:r>
      <w:r w:rsidR="00DB2A35">
        <w:rPr>
          <w:lang w:val="en-US"/>
        </w:rPr>
        <w:t>ランスランは日本で</w:t>
      </w:r>
      <w:r>
        <w:rPr>
          <w:lang w:val="en-US"/>
        </w:rPr>
        <w:t>、囲碁の専門家から</w:t>
      </w:r>
      <w:r w:rsidR="00FD0D46">
        <w:rPr>
          <w:lang w:val="en-US"/>
        </w:rPr>
        <w:t>指導を受けたが、その指導法はもっぱら</w:t>
      </w:r>
      <w:r w:rsidR="00DB2A35">
        <w:rPr>
          <w:lang w:val="en-US"/>
        </w:rPr>
        <w:t>定石</w:t>
      </w:r>
      <w:r w:rsidR="00FD0D46">
        <w:rPr>
          <w:lang w:val="en-US"/>
        </w:rPr>
        <w:t>など</w:t>
      </w:r>
      <w:r w:rsidR="00DB2A35">
        <w:rPr>
          <w:lang w:val="en-US"/>
        </w:rPr>
        <w:t>をひたすら記憶する、といった</w:t>
      </w:r>
      <w:r w:rsidR="00FD0D46">
        <w:rPr>
          <w:lang w:val="en-US"/>
        </w:rPr>
        <w:t>内容であった</w:t>
      </w:r>
      <w:r w:rsidR="00DB2A35">
        <w:rPr>
          <w:lang w:val="en-US"/>
        </w:rPr>
        <w:t>ようで、それに対して相当な</w:t>
      </w:r>
      <w:r w:rsidR="00E22B4C">
        <w:rPr>
          <w:lang w:val="en-US"/>
        </w:rPr>
        <w:t>違和感</w:t>
      </w:r>
      <w:r w:rsidR="00FD0D46">
        <w:rPr>
          <w:lang w:val="en-US"/>
        </w:rPr>
        <w:t>と反発</w:t>
      </w:r>
      <w:r w:rsidR="00E22B4C">
        <w:rPr>
          <w:lang w:val="en-US"/>
        </w:rPr>
        <w:t>を感じたことが、以下のような文章から見受けられる。</w:t>
      </w:r>
    </w:p>
    <w:p w:rsidR="00DB2A35" w:rsidRDefault="00DB2A35" w:rsidP="002A366A">
      <w:pPr>
        <w:rPr>
          <w:lang w:val="en-US"/>
        </w:rPr>
      </w:pPr>
    </w:p>
    <w:p w:rsidR="00A24F4E" w:rsidRDefault="00A24F4E" w:rsidP="002A366A">
      <w:pPr>
        <w:rPr>
          <w:rFonts w:hint="eastAsia"/>
          <w:lang w:val="en-US"/>
        </w:rPr>
      </w:pPr>
      <w:r>
        <w:rPr>
          <w:lang w:val="en-US"/>
        </w:rPr>
        <w:t>「日本では、</w:t>
      </w:r>
      <w:r w:rsidR="00F7065A">
        <w:rPr>
          <w:lang w:val="en-US"/>
        </w:rPr>
        <w:t>囲碁</w:t>
      </w:r>
      <w:r>
        <w:rPr>
          <w:lang w:val="en-US"/>
        </w:rPr>
        <w:t>専門家</w:t>
      </w:r>
      <w:r w:rsidR="00F7065A">
        <w:rPr>
          <w:lang w:val="en-US"/>
        </w:rPr>
        <w:t>の結社</w:t>
      </w:r>
      <w:r>
        <w:rPr>
          <w:lang w:val="en-US"/>
        </w:rPr>
        <w:t>と</w:t>
      </w:r>
      <w:r w:rsidR="00F7065A">
        <w:rPr>
          <w:lang w:val="en-US"/>
        </w:rPr>
        <w:t>も言うべき</w:t>
      </w:r>
      <w:r>
        <w:rPr>
          <w:lang w:val="en-US"/>
        </w:rPr>
        <w:t>団体があり、これらのプロは有料のレッスンで生計を立てている。プロたちは公式の大会に出場することでその名声を維持しており、その結果がよければ、生徒数の増加、レッスン料の引き上げにつながるので、こうした大会は非常に重要なものとなっている。</w:t>
      </w:r>
      <w:r w:rsidR="003820E8">
        <w:rPr>
          <w:lang w:val="en-US"/>
        </w:rPr>
        <w:t>そして、このプロこそが囲碁を半ば神秘的な存在として一般から遠ざけている張本人であり、おかげで欧州人はその秘密をよりよく知りたい、という勇気を失うのである。</w:t>
      </w:r>
      <w:r w:rsidR="00607DCD">
        <w:rPr>
          <w:lang w:val="en-US"/>
        </w:rPr>
        <w:t>囲碁のプロは「囲碁は難しいゲームで</w:t>
      </w:r>
      <w:r w:rsidR="00F17357">
        <w:rPr>
          <w:lang w:val="en-US"/>
        </w:rPr>
        <w:t>、</w:t>
      </w:r>
      <w:r w:rsidR="00E22B4C">
        <w:rPr>
          <w:lang w:val="en-US"/>
        </w:rPr>
        <w:t>強くなるためには、</w:t>
      </w:r>
      <w:r w:rsidR="00F17357">
        <w:rPr>
          <w:lang w:val="en-US"/>
        </w:rPr>
        <w:t>素晴らしい</w:t>
      </w:r>
      <w:r w:rsidR="00E22B4C">
        <w:rPr>
          <w:lang w:val="en-US"/>
        </w:rPr>
        <w:t>先生について、</w:t>
      </w:r>
      <w:r w:rsidR="00607DCD">
        <w:rPr>
          <w:lang w:val="en-US"/>
        </w:rPr>
        <w:t>長年の</w:t>
      </w:r>
      <w:r w:rsidR="00F17357">
        <w:rPr>
          <w:lang w:val="en-US"/>
        </w:rPr>
        <w:t>研鑽を</w:t>
      </w:r>
      <w:r w:rsidR="00607DCD">
        <w:rPr>
          <w:lang w:val="en-US"/>
        </w:rPr>
        <w:t>積むことを</w:t>
      </w:r>
      <w:r w:rsidR="00F17357">
        <w:rPr>
          <w:lang w:val="en-US"/>
        </w:rPr>
        <w:t>必要とする」ということを一般に認めさせている。またレッスンをするや、囲碁の大事な原則を</w:t>
      </w:r>
      <w:r w:rsidR="00E22B4C">
        <w:rPr>
          <w:lang w:val="en-US"/>
        </w:rPr>
        <w:t>ひた隠しにして</w:t>
      </w:r>
      <w:r w:rsidR="00F17357">
        <w:rPr>
          <w:lang w:val="en-US"/>
        </w:rPr>
        <w:t>、</w:t>
      </w:r>
      <w:r w:rsidR="00D149C0">
        <w:rPr>
          <w:lang w:val="en-US"/>
        </w:rPr>
        <w:t>特別な手を教えることだけにこだわるのである。こうした教育法は延々と</w:t>
      </w:r>
      <w:r w:rsidR="00F17357">
        <w:rPr>
          <w:lang w:val="en-US"/>
        </w:rPr>
        <w:t>続くのがその利点である。一般的に、「囲碁を</w:t>
      </w:r>
      <w:r w:rsidR="00F17357">
        <w:rPr>
          <w:lang w:val="en-US"/>
        </w:rPr>
        <w:t>20</w:t>
      </w:r>
      <w:r w:rsidR="00F17357">
        <w:rPr>
          <w:lang w:val="en-US"/>
        </w:rPr>
        <w:t>年間学んでも、さらに</w:t>
      </w:r>
      <w:r w:rsidR="00E22B4C">
        <w:rPr>
          <w:lang w:val="en-US"/>
        </w:rPr>
        <w:t>学ぶことが残っている</w:t>
      </w:r>
      <w:r w:rsidR="00F17357">
        <w:rPr>
          <w:lang w:val="en-US"/>
        </w:rPr>
        <w:t>」と言われる。</w:t>
      </w:r>
      <w:r w:rsidR="004F4E8C">
        <w:rPr>
          <w:lang w:val="en-US"/>
        </w:rPr>
        <w:t>実際、碁盤は広いので、ほぼ無限の可能性があるのは確かである。生徒たちは、漢字の学習を通じて素晴らしい記憶力を持っており、十数手も続く変化を覚えることができる。（</w:t>
      </w:r>
      <w:r w:rsidR="004F4E8C">
        <w:rPr>
          <w:lang w:val="en-US"/>
        </w:rPr>
        <w:t>…</w:t>
      </w:r>
      <w:r w:rsidR="004F4E8C">
        <w:rPr>
          <w:lang w:val="en-US"/>
        </w:rPr>
        <w:t>）彼らにとっての理想は、理由を分からぬまま、記憶に従って一手一手を打つことができる、ということなのだ。」</w:t>
      </w:r>
    </w:p>
    <w:p w:rsidR="00DB2A35" w:rsidRDefault="00DB2A35" w:rsidP="00666076">
      <w:pPr>
        <w:tabs>
          <w:tab w:val="left" w:pos="2520"/>
        </w:tabs>
        <w:rPr>
          <w:lang w:val="en-US"/>
        </w:rPr>
      </w:pPr>
      <w:r>
        <w:rPr>
          <w:lang w:val="en-US"/>
        </w:rPr>
        <w:t>「</w:t>
      </w:r>
      <w:r w:rsidR="00666076">
        <w:rPr>
          <w:lang w:val="en-US"/>
        </w:rPr>
        <w:t>日本の本における囲碁のルール</w:t>
      </w:r>
      <w:r w:rsidR="00D149C0">
        <w:rPr>
          <w:lang w:val="en-US"/>
        </w:rPr>
        <w:t>説明は複雑で読むのもうんざりするような</w:t>
      </w:r>
      <w:r w:rsidR="00666076">
        <w:rPr>
          <w:lang w:val="en-US"/>
        </w:rPr>
        <w:t>ものである。こうした説明は</w:t>
      </w:r>
      <w:r w:rsidR="00D149C0">
        <w:rPr>
          <w:lang w:val="en-US"/>
        </w:rPr>
        <w:t>、囲碁を始めて</w:t>
      </w:r>
      <w:r w:rsidR="00666076">
        <w:rPr>
          <w:lang w:val="en-US"/>
        </w:rPr>
        <w:t>しばらくたってからでないとその意味も有効性もわからないものであり、</w:t>
      </w:r>
      <w:r w:rsidR="00D149C0">
        <w:rPr>
          <w:lang w:val="en-US"/>
        </w:rPr>
        <w:t>これをそのまま転用したのでは、</w:t>
      </w:r>
      <w:r w:rsidR="00666076">
        <w:rPr>
          <w:lang w:val="en-US"/>
        </w:rPr>
        <w:t>フランスの読者にとっては拒否反応を招くだけとなることを恐れるので、</w:t>
      </w:r>
      <w:r w:rsidR="00ED191A">
        <w:rPr>
          <w:lang w:val="en-US"/>
        </w:rPr>
        <w:t>まったく逆の</w:t>
      </w:r>
      <w:r w:rsidR="00666076">
        <w:rPr>
          <w:lang w:val="en-US"/>
        </w:rPr>
        <w:t>「分析的」な手法を用いること</w:t>
      </w:r>
      <w:r w:rsidR="002F0C5B">
        <w:rPr>
          <w:lang w:val="en-US"/>
        </w:rPr>
        <w:t>にする</w:t>
      </w:r>
      <w:r w:rsidR="00666076">
        <w:rPr>
          <w:lang w:val="en-US"/>
        </w:rPr>
        <w:t>。」</w:t>
      </w:r>
    </w:p>
    <w:p w:rsidR="00A24F4E" w:rsidRDefault="00A24F4E" w:rsidP="00666076">
      <w:pPr>
        <w:tabs>
          <w:tab w:val="left" w:pos="2520"/>
        </w:tabs>
        <w:rPr>
          <w:lang w:val="en-US"/>
        </w:rPr>
      </w:pPr>
    </w:p>
    <w:p w:rsidR="00A24F4E" w:rsidRDefault="00A24F4E" w:rsidP="00666076">
      <w:pPr>
        <w:tabs>
          <w:tab w:val="left" w:pos="2520"/>
        </w:tabs>
        <w:rPr>
          <w:lang w:val="en-US"/>
        </w:rPr>
      </w:pPr>
      <w:r>
        <w:rPr>
          <w:lang w:val="en-US"/>
        </w:rPr>
        <w:t>しかし、ランスランの囲碁人生に</w:t>
      </w:r>
      <w:r w:rsidR="00C56C61">
        <w:rPr>
          <w:lang w:val="en-US"/>
        </w:rPr>
        <w:t>ある日、劇的な変化が訪れる。</w:t>
      </w:r>
    </w:p>
    <w:p w:rsidR="00C7425C" w:rsidRDefault="00C56C61" w:rsidP="00666076">
      <w:pPr>
        <w:tabs>
          <w:tab w:val="left" w:pos="2520"/>
        </w:tabs>
        <w:rPr>
          <w:lang w:val="en-US"/>
        </w:rPr>
      </w:pPr>
      <w:r>
        <w:rPr>
          <w:lang w:val="en-US"/>
        </w:rPr>
        <w:t>「</w:t>
      </w:r>
      <w:r w:rsidR="00EF449B">
        <w:rPr>
          <w:lang w:val="en-US"/>
        </w:rPr>
        <w:t>『ラナチュール』の日本人の読者の方には、日本での指導法</w:t>
      </w:r>
      <w:r w:rsidR="005D07BC">
        <w:rPr>
          <w:lang w:val="en-US"/>
        </w:rPr>
        <w:t>とまったく逆の手法を使って我らの同朋である欧州人に</w:t>
      </w:r>
      <w:r w:rsidR="00EF449B">
        <w:rPr>
          <w:lang w:val="en-US"/>
        </w:rPr>
        <w:t>囲碁を教えたことを謝罪しなければならない。</w:t>
      </w:r>
      <w:r w:rsidR="005D07BC">
        <w:rPr>
          <w:lang w:val="en-US"/>
        </w:rPr>
        <w:t>すべては、「中国革命」のせいなのだ。私は日本で囲碁のレッスンを受け、</w:t>
      </w:r>
      <w:r w:rsidR="005D07BC">
        <w:rPr>
          <w:lang w:val="en-US"/>
        </w:rPr>
        <w:t>6</w:t>
      </w:r>
      <w:r w:rsidR="005D07BC">
        <w:rPr>
          <w:lang w:val="en-US"/>
        </w:rPr>
        <w:t>ヶ</w:t>
      </w:r>
      <w:r w:rsidR="0034638D">
        <w:rPr>
          <w:lang w:val="en-US"/>
        </w:rPr>
        <w:t>月の教育に相当する生徒のレベルに達することができたのだが、そんなある日、</w:t>
      </w:r>
      <w:r w:rsidR="005D07BC">
        <w:rPr>
          <w:lang w:val="en-US"/>
        </w:rPr>
        <w:t>リー氏に出会ったのである。</w:t>
      </w:r>
      <w:r w:rsidR="00372942">
        <w:rPr>
          <w:lang w:val="en-US"/>
        </w:rPr>
        <w:t>（</w:t>
      </w:r>
      <w:r w:rsidR="00372942">
        <w:rPr>
          <w:lang w:val="en-US"/>
        </w:rPr>
        <w:t>…</w:t>
      </w:r>
      <w:r w:rsidR="00372942">
        <w:rPr>
          <w:lang w:val="en-US"/>
        </w:rPr>
        <w:t>）リー氏は、ロンドン</w:t>
      </w:r>
      <w:r w:rsidR="0034638D">
        <w:rPr>
          <w:lang w:val="en-US"/>
        </w:rPr>
        <w:t>の</w:t>
      </w:r>
      <w:r w:rsidR="00372942">
        <w:rPr>
          <w:lang w:val="en-US"/>
        </w:rPr>
        <w:t>中国公使館に務める</w:t>
      </w:r>
      <w:r w:rsidR="00F866CF">
        <w:rPr>
          <w:lang w:val="en-US"/>
        </w:rPr>
        <w:t>、タキシードに身を包んだ</w:t>
      </w:r>
      <w:r w:rsidR="00372942">
        <w:rPr>
          <w:lang w:val="en-US"/>
        </w:rPr>
        <w:t>若い中国人である。</w:t>
      </w:r>
      <w:r w:rsidR="00C7425C">
        <w:rPr>
          <w:lang w:val="en-US"/>
        </w:rPr>
        <w:t>同氏は、私が碁盤を手に持っているのを見て、一局打ちましょうと提案した。そして、にこにことしながら、私が打った石をすべて</w:t>
      </w:r>
      <w:r w:rsidR="005C2A44">
        <w:rPr>
          <w:lang w:val="en-US"/>
        </w:rPr>
        <w:t>例外なく</w:t>
      </w:r>
      <w:r w:rsidR="00C7425C">
        <w:rPr>
          <w:lang w:val="en-US"/>
        </w:rPr>
        <w:t>殺してしまったのである。</w:t>
      </w:r>
      <w:r w:rsidR="00E06C5D">
        <w:rPr>
          <w:lang w:val="en-US"/>
        </w:rPr>
        <w:t>続いてリー氏は囲碁の戦略について話をしてくれ、わずか</w:t>
      </w:r>
      <w:r w:rsidR="00E06C5D">
        <w:rPr>
          <w:lang w:val="en-US"/>
        </w:rPr>
        <w:t>1</w:t>
      </w:r>
      <w:r w:rsidR="00E06C5D">
        <w:rPr>
          <w:lang w:val="en-US"/>
        </w:rPr>
        <w:t>時間ほどの間に、日本の先生以上に私にその意味を理解させて</w:t>
      </w:r>
      <w:r w:rsidR="00C735F1">
        <w:rPr>
          <w:lang w:val="en-US"/>
        </w:rPr>
        <w:t>くれたのであった。そこで私は、リー氏との会話の成果を『ラナチュール』の読者に紹介するものである。リー氏は間違いなく革命人であった。彼の囲碁の説明もちょっと革命的に思われる</w:t>
      </w:r>
      <w:r w:rsidR="0034638D">
        <w:rPr>
          <w:lang w:val="en-US"/>
        </w:rPr>
        <w:t>ではないか</w:t>
      </w:r>
      <w:r w:rsidR="00C735F1">
        <w:rPr>
          <w:lang w:val="en-US"/>
        </w:rPr>
        <w:t>。（</w:t>
      </w:r>
      <w:r w:rsidR="00C735F1">
        <w:rPr>
          <w:lang w:val="en-US"/>
        </w:rPr>
        <w:t>…</w:t>
      </w:r>
      <w:r w:rsidR="00C735F1">
        <w:rPr>
          <w:lang w:val="en-US"/>
        </w:rPr>
        <w:t>）リー氏によると、囲碁の戦術は、</w:t>
      </w:r>
      <w:r w:rsidR="00C735F1">
        <w:rPr>
          <w:lang w:val="en-US"/>
        </w:rPr>
        <w:t>4</w:t>
      </w:r>
      <w:r w:rsidR="00C735F1">
        <w:rPr>
          <w:lang w:val="en-US"/>
        </w:rPr>
        <w:t>つの原則にまとめられる。</w:t>
      </w:r>
    </w:p>
    <w:p w:rsidR="00C735F1" w:rsidRDefault="00C735F1" w:rsidP="00666076">
      <w:pPr>
        <w:tabs>
          <w:tab w:val="left" w:pos="2520"/>
        </w:tabs>
        <w:rPr>
          <w:lang w:val="en-US"/>
        </w:rPr>
      </w:pPr>
      <w:r>
        <w:rPr>
          <w:lang w:val="en-US"/>
        </w:rPr>
        <w:t>相手を囲う。</w:t>
      </w:r>
    </w:p>
    <w:p w:rsidR="00C735F1" w:rsidRDefault="0034638D" w:rsidP="00666076">
      <w:pPr>
        <w:tabs>
          <w:tab w:val="left" w:pos="2520"/>
        </w:tabs>
        <w:rPr>
          <w:lang w:val="en-US"/>
        </w:rPr>
      </w:pPr>
      <w:r>
        <w:rPr>
          <w:rFonts w:hint="eastAsia"/>
          <w:lang w:val="en-US"/>
        </w:rPr>
        <w:t>自分の石</w:t>
      </w:r>
      <w:r w:rsidR="00C735F1">
        <w:rPr>
          <w:rFonts w:hint="eastAsia"/>
          <w:lang w:val="en-US"/>
        </w:rPr>
        <w:t>を</w:t>
      </w:r>
      <w:r>
        <w:rPr>
          <w:rFonts w:hint="eastAsia"/>
          <w:lang w:val="en-US"/>
        </w:rPr>
        <w:t>逃げ</w:t>
      </w:r>
      <w:r w:rsidR="00C735F1">
        <w:rPr>
          <w:rFonts w:hint="eastAsia"/>
          <w:lang w:val="en-US"/>
        </w:rPr>
        <w:t>出す。</w:t>
      </w:r>
    </w:p>
    <w:p w:rsidR="00C735F1" w:rsidRDefault="00C735F1" w:rsidP="00666076">
      <w:pPr>
        <w:tabs>
          <w:tab w:val="left" w:pos="2520"/>
        </w:tabs>
        <w:rPr>
          <w:lang w:val="en-US"/>
        </w:rPr>
      </w:pPr>
      <w:r>
        <w:rPr>
          <w:lang w:val="en-US"/>
        </w:rPr>
        <w:t>相手を切る。</w:t>
      </w:r>
    </w:p>
    <w:p w:rsidR="00C735F1" w:rsidRDefault="00C735F1" w:rsidP="00666076">
      <w:pPr>
        <w:tabs>
          <w:tab w:val="left" w:pos="2520"/>
        </w:tabs>
        <w:rPr>
          <w:rFonts w:hint="eastAsia"/>
          <w:lang w:val="en-US"/>
        </w:rPr>
      </w:pPr>
      <w:r>
        <w:rPr>
          <w:lang w:val="en-US"/>
        </w:rPr>
        <w:t>自分の石をつなげる。</w:t>
      </w:r>
    </w:p>
    <w:p w:rsidR="00C56C61" w:rsidRDefault="00E5425E" w:rsidP="00666076">
      <w:pPr>
        <w:tabs>
          <w:tab w:val="left" w:pos="2520"/>
        </w:tabs>
        <w:rPr>
          <w:lang w:val="en-US"/>
        </w:rPr>
      </w:pPr>
      <w:r>
        <w:rPr>
          <w:rFonts w:hint="eastAsia"/>
          <w:lang w:val="en-US"/>
        </w:rPr>
        <w:t>恐ろしく簡単であるが、その応用は易しくなく、</w:t>
      </w:r>
      <w:r w:rsidR="00EE47CC">
        <w:rPr>
          <w:rFonts w:hint="eastAsia"/>
          <w:lang w:val="en-US"/>
        </w:rPr>
        <w:t>こうした原則を理解していても、</w:t>
      </w:r>
      <w:r w:rsidR="0034638D">
        <w:rPr>
          <w:rFonts w:hint="eastAsia"/>
          <w:lang w:val="en-US"/>
        </w:rPr>
        <w:t>何も</w:t>
      </w:r>
      <w:r w:rsidR="0034638D">
        <w:rPr>
          <w:rFonts w:hint="eastAsia"/>
          <w:lang w:val="en-US"/>
        </w:rPr>
        <w:t>自分から</w:t>
      </w:r>
      <w:r w:rsidR="0034638D">
        <w:rPr>
          <w:rFonts w:hint="eastAsia"/>
          <w:lang w:val="en-US"/>
        </w:rPr>
        <w:t>理解しようとせずに</w:t>
      </w:r>
      <w:r w:rsidR="00EE47CC">
        <w:rPr>
          <w:rFonts w:hint="eastAsia"/>
          <w:lang w:val="en-US"/>
        </w:rPr>
        <w:t>ただ先生が教えたとおりに石を並べるそこらの日本の銀行員に完敗することは可能である。我々は囲碁をプロとしてではなく、アマチュアとして学ぶのであり、試合に勝つ、というよりも心の満足を得ることが目的である。そのためには、中国流が日本流にはるかに勝っていると思われる。</w:t>
      </w:r>
      <w:r w:rsidR="005D07BC">
        <w:rPr>
          <w:lang w:val="en-US"/>
        </w:rPr>
        <w:t>」</w:t>
      </w:r>
    </w:p>
    <w:p w:rsidR="00541D62" w:rsidRDefault="00541D62" w:rsidP="00666076">
      <w:pPr>
        <w:tabs>
          <w:tab w:val="left" w:pos="2520"/>
        </w:tabs>
        <w:rPr>
          <w:lang w:val="en-US"/>
        </w:rPr>
      </w:pPr>
    </w:p>
    <w:p w:rsidR="00541D62" w:rsidRDefault="004906B8" w:rsidP="00666076">
      <w:pPr>
        <w:tabs>
          <w:tab w:val="left" w:pos="2520"/>
        </w:tabs>
        <w:rPr>
          <w:lang w:val="en-US"/>
        </w:rPr>
      </w:pPr>
      <w:r>
        <w:rPr>
          <w:lang w:val="en-US"/>
        </w:rPr>
        <w:t>何とも痛快なまでの批判である。</w:t>
      </w:r>
      <w:r w:rsidR="00B43B31">
        <w:rPr>
          <w:lang w:val="en-US"/>
        </w:rPr>
        <w:t>ランスランの文章は、現代でも起こりうる日仏間の文化的な衝撃を端的に表現している面があって、フランスに住んでいる者としては大変面白い。</w:t>
      </w:r>
      <w:r w:rsidR="009C58C9">
        <w:rPr>
          <w:lang w:val="en-US"/>
        </w:rPr>
        <w:t>「読書百篇、</w:t>
      </w:r>
      <w:r w:rsidR="009C58C9">
        <w:rPr>
          <w:rFonts w:hint="eastAsia"/>
          <w:lang w:val="en-US"/>
        </w:rPr>
        <w:t>意自ら通ず」という日本の伝統的な教育法が、子供の頃から批判精神を養うことが重要な欧州への囲碁の移植にあたっては一つの壁となった</w:t>
      </w:r>
      <w:r w:rsidR="00B43B31">
        <w:rPr>
          <w:rFonts w:hint="eastAsia"/>
          <w:lang w:val="en-US"/>
        </w:rPr>
        <w:t>、そして今で問題となり続けているのは私自身も経験済みの話である</w:t>
      </w:r>
      <w:r w:rsidR="009C58C9">
        <w:rPr>
          <w:rFonts w:hint="eastAsia"/>
          <w:lang w:val="en-US"/>
        </w:rPr>
        <w:t>。</w:t>
      </w:r>
      <w:r w:rsidR="00B43B31">
        <w:rPr>
          <w:rFonts w:hint="eastAsia"/>
          <w:lang w:val="en-US"/>
        </w:rPr>
        <w:t>日本も大きく変わったけれども、</w:t>
      </w:r>
      <w:r w:rsidR="009C58C9">
        <w:rPr>
          <w:rFonts w:hint="eastAsia"/>
          <w:lang w:val="en-US"/>
        </w:rPr>
        <w:t>ランスランの「日本流」に対する批判は未だにある程度の真理を保っているような気がする。</w:t>
      </w:r>
    </w:p>
    <w:p w:rsidR="009C58C9" w:rsidRDefault="009C58C9" w:rsidP="00666076">
      <w:pPr>
        <w:tabs>
          <w:tab w:val="left" w:pos="2520"/>
        </w:tabs>
        <w:rPr>
          <w:lang w:val="en-US"/>
        </w:rPr>
      </w:pPr>
    </w:p>
    <w:p w:rsidR="009C58C9" w:rsidRDefault="009C58C9" w:rsidP="009C58C9">
      <w:pPr>
        <w:pStyle w:val="Titre2"/>
        <w:rPr>
          <w:rFonts w:hint="eastAsia"/>
          <w:lang w:val="en-US"/>
        </w:rPr>
      </w:pPr>
      <w:r>
        <w:rPr>
          <w:lang w:val="en-US"/>
        </w:rPr>
        <w:t>ベルリン、</w:t>
      </w:r>
      <w:r w:rsidR="00222ADB">
        <w:rPr>
          <w:lang w:val="en-US"/>
        </w:rPr>
        <w:t>1937</w:t>
      </w:r>
      <w:r w:rsidR="00C64EC0">
        <w:rPr>
          <w:lang w:val="en-US"/>
        </w:rPr>
        <w:t>-39</w:t>
      </w:r>
      <w:r w:rsidR="00222ADB">
        <w:rPr>
          <w:lang w:val="en-US"/>
        </w:rPr>
        <w:t>年</w:t>
      </w:r>
      <w:r w:rsidR="00222ADB">
        <w:rPr>
          <w:lang w:val="en-US"/>
        </w:rPr>
        <w:t>-</w:t>
      </w:r>
      <w:r w:rsidR="00707858">
        <w:rPr>
          <w:lang w:val="en-US"/>
        </w:rPr>
        <w:t>ある日本人</w:t>
      </w:r>
      <w:r w:rsidR="00222ADB">
        <w:rPr>
          <w:lang w:val="en-US"/>
        </w:rPr>
        <w:t>の</w:t>
      </w:r>
      <w:r w:rsidR="00707858">
        <w:rPr>
          <w:lang w:val="en-US"/>
        </w:rPr>
        <w:t>奮闘録</w:t>
      </w:r>
    </w:p>
    <w:p w:rsidR="00222ADB" w:rsidRDefault="0023725E" w:rsidP="00222ADB">
      <w:pPr>
        <w:rPr>
          <w:rFonts w:hint="eastAsia"/>
          <w:lang w:val="en-US"/>
        </w:rPr>
      </w:pPr>
      <w:r>
        <w:rPr>
          <w:lang w:val="en-US"/>
        </w:rPr>
        <w:t>ある時</w:t>
      </w:r>
      <w:r w:rsidR="00222ADB">
        <w:rPr>
          <w:lang w:val="en-US"/>
        </w:rPr>
        <w:t>、日本に一時帰国した際に、神田の囲碁専門古本屋で『独逸の思い出』</w:t>
      </w:r>
      <w:r w:rsidR="00627002">
        <w:rPr>
          <w:lang w:val="en-US"/>
        </w:rPr>
        <w:t>（</w:t>
      </w:r>
      <w:r w:rsidR="00140762" w:rsidRPr="00140762">
        <w:rPr>
          <w:rFonts w:hint="eastAsia"/>
          <w:lang w:val="en-US"/>
        </w:rPr>
        <w:t>壮光舎印刷</w:t>
      </w:r>
      <w:r w:rsidR="00B73B0C">
        <w:rPr>
          <w:rFonts w:hint="eastAsia"/>
          <w:lang w:val="en-US"/>
        </w:rPr>
        <w:t>、</w:t>
      </w:r>
      <w:r w:rsidR="00140762" w:rsidRPr="00140762">
        <w:rPr>
          <w:rFonts w:hint="eastAsia"/>
          <w:lang w:val="en-US"/>
        </w:rPr>
        <w:t>1979</w:t>
      </w:r>
      <w:r w:rsidR="00140762" w:rsidRPr="00140762">
        <w:rPr>
          <w:rFonts w:hint="eastAsia"/>
          <w:lang w:val="en-US"/>
        </w:rPr>
        <w:t>年</w:t>
      </w:r>
      <w:r w:rsidR="00627002">
        <w:rPr>
          <w:lang w:val="en-US"/>
        </w:rPr>
        <w:t>）</w:t>
      </w:r>
      <w:r w:rsidR="00222ADB">
        <w:rPr>
          <w:lang w:val="en-US"/>
        </w:rPr>
        <w:t>という本が目に入</w:t>
      </w:r>
      <w:r w:rsidR="00B73B0C">
        <w:rPr>
          <w:lang w:val="en-US"/>
        </w:rPr>
        <w:t>った。</w:t>
      </w:r>
      <w:r w:rsidR="00222ADB">
        <w:rPr>
          <w:lang w:val="en-US"/>
        </w:rPr>
        <w:t>著者は福田正義</w:t>
      </w:r>
      <w:r w:rsidR="00B43B31">
        <w:rPr>
          <w:lang w:val="en-US"/>
        </w:rPr>
        <w:t>八段</w:t>
      </w:r>
      <w:r w:rsidR="00222ADB">
        <w:rPr>
          <w:lang w:val="en-US"/>
        </w:rPr>
        <w:t>（</w:t>
      </w:r>
      <w:r w:rsidR="00222ADB">
        <w:rPr>
          <w:lang w:val="en-US"/>
        </w:rPr>
        <w:t>1899-1981</w:t>
      </w:r>
      <w:r w:rsidR="00222ADB">
        <w:rPr>
          <w:lang w:val="en-US"/>
        </w:rPr>
        <w:t>）。本因坊秀哉門下で、藤沢秀行の師匠としても知られる。福田は</w:t>
      </w:r>
      <w:r w:rsidR="00222ADB">
        <w:rPr>
          <w:lang w:val="en-US"/>
        </w:rPr>
        <w:t>1937</w:t>
      </w:r>
      <w:r w:rsidR="00222ADB">
        <w:rPr>
          <w:lang w:val="en-US"/>
        </w:rPr>
        <w:t>年末から</w:t>
      </w:r>
      <w:r w:rsidR="00222ADB">
        <w:rPr>
          <w:lang w:val="en-US"/>
        </w:rPr>
        <w:t>1939</w:t>
      </w:r>
      <w:r w:rsidR="00222ADB">
        <w:rPr>
          <w:lang w:val="en-US"/>
        </w:rPr>
        <w:t>年</w:t>
      </w:r>
      <w:r w:rsidR="00222ADB">
        <w:rPr>
          <w:lang w:val="en-US"/>
        </w:rPr>
        <w:t>6</w:t>
      </w:r>
      <w:r w:rsidR="00222ADB">
        <w:rPr>
          <w:lang w:val="en-US"/>
        </w:rPr>
        <w:t>月にかけてドイツ</w:t>
      </w:r>
      <w:r w:rsidR="007E3573">
        <w:rPr>
          <w:lang w:val="en-US"/>
        </w:rPr>
        <w:t>を</w:t>
      </w:r>
      <w:r w:rsidR="00222ADB">
        <w:rPr>
          <w:lang w:val="en-US"/>
        </w:rPr>
        <w:t>訪問し囲碁指導を行った経験があり、その時の日記などを本としてまとめたものである。</w:t>
      </w:r>
      <w:r w:rsidR="00B73B0C">
        <w:rPr>
          <w:lang w:val="en-US"/>
        </w:rPr>
        <w:t>なぜ、</w:t>
      </w:r>
      <w:r w:rsidR="00A407DF">
        <w:rPr>
          <w:lang w:val="en-US"/>
        </w:rPr>
        <w:t>囲碁の</w:t>
      </w:r>
      <w:r w:rsidR="00B73B0C">
        <w:rPr>
          <w:lang w:val="en-US"/>
        </w:rPr>
        <w:t>プロがその時代にドイツに行</w:t>
      </w:r>
      <w:r w:rsidR="00515622">
        <w:rPr>
          <w:lang w:val="en-US"/>
        </w:rPr>
        <w:t>くことになったのか。また異国の地でどのような経験をしたのか。様々な疑問がわき、心惹かれて買い求めた</w:t>
      </w:r>
      <w:r w:rsidR="00B73B0C">
        <w:rPr>
          <w:lang w:val="en-US"/>
        </w:rPr>
        <w:t>。</w:t>
      </w:r>
      <w:r w:rsidR="00515622">
        <w:rPr>
          <w:lang w:val="en-US"/>
        </w:rPr>
        <w:t>絶版になっていることもあり、以下にその内容を紹介したい。</w:t>
      </w:r>
    </w:p>
    <w:p w:rsidR="004441C5" w:rsidRDefault="004441C5" w:rsidP="00222ADB">
      <w:pPr>
        <w:rPr>
          <w:lang w:val="en-US"/>
        </w:rPr>
      </w:pPr>
    </w:p>
    <w:p w:rsidR="004441C5" w:rsidRDefault="00A407DF" w:rsidP="00222ADB">
      <w:pPr>
        <w:rPr>
          <w:lang w:val="en-US"/>
        </w:rPr>
      </w:pPr>
      <w:r>
        <w:rPr>
          <w:lang w:val="en-US"/>
        </w:rPr>
        <w:t>福田</w:t>
      </w:r>
      <w:r w:rsidR="007A63E5">
        <w:rPr>
          <w:lang w:val="en-US"/>
        </w:rPr>
        <w:t>がドイツに行くことになったのは、以下のような経緯</w:t>
      </w:r>
      <w:r w:rsidR="00453E6C">
        <w:rPr>
          <w:lang w:val="en-US"/>
        </w:rPr>
        <w:t>から</w:t>
      </w:r>
      <w:r w:rsidR="00DE343F">
        <w:rPr>
          <w:lang w:val="en-US"/>
        </w:rPr>
        <w:t>であった。</w:t>
      </w:r>
    </w:p>
    <w:p w:rsidR="007A63E5" w:rsidRDefault="007A63E5" w:rsidP="00222ADB">
      <w:pPr>
        <w:rPr>
          <w:lang w:val="en-US"/>
        </w:rPr>
      </w:pPr>
      <w:r>
        <w:rPr>
          <w:lang w:val="en-US"/>
        </w:rPr>
        <w:t>「昭和十二年の半ば頃であった。当時の日本棋院の理事の一人、林幾太郎氏より一年間の予定でドイツに行くようにとのお話を受けた。（</w:t>
      </w:r>
      <w:r>
        <w:rPr>
          <w:lang w:val="en-US"/>
        </w:rPr>
        <w:t>…</w:t>
      </w:r>
      <w:r>
        <w:rPr>
          <w:lang w:val="en-US"/>
        </w:rPr>
        <w:t>）</w:t>
      </w:r>
      <w:r w:rsidR="00247B2C">
        <w:rPr>
          <w:lang w:val="en-US"/>
        </w:rPr>
        <w:t>あとで聞いたことであるが、大倉副総裁（注：大倉喜七郎）の御一家は、前年ベルリンで催されたオリンピック大会にお出になったが、その時ドイツ人同好者から棋士派遣について切望された。それに対し副総裁も承諾されたらしい。その後、当時東京市長だった永田秀次郎氏から重ねて進言があり、ついに実現されることになったようである。</w:t>
      </w:r>
      <w:r w:rsidR="00DE343F">
        <w:rPr>
          <w:lang w:val="en-US"/>
        </w:rPr>
        <w:t>（</w:t>
      </w:r>
      <w:r w:rsidR="00DE343F">
        <w:rPr>
          <w:lang w:val="en-US"/>
        </w:rPr>
        <w:t>p9</w:t>
      </w:r>
      <w:r w:rsidR="00DE343F">
        <w:rPr>
          <w:lang w:val="en-US"/>
        </w:rPr>
        <w:t>）</w:t>
      </w:r>
      <w:r w:rsidR="00247B2C">
        <w:rPr>
          <w:lang w:val="en-US"/>
        </w:rPr>
        <w:t>」</w:t>
      </w:r>
    </w:p>
    <w:p w:rsidR="00026477" w:rsidRDefault="00026477" w:rsidP="00222ADB">
      <w:pPr>
        <w:rPr>
          <w:lang w:val="en-US"/>
        </w:rPr>
      </w:pPr>
    </w:p>
    <w:p w:rsidR="00DE343F" w:rsidRDefault="00026477" w:rsidP="00222ADB">
      <w:pPr>
        <w:rPr>
          <w:rFonts w:hint="eastAsia"/>
          <w:lang w:val="en-US"/>
        </w:rPr>
      </w:pPr>
      <w:r>
        <w:rPr>
          <w:lang w:val="en-US"/>
        </w:rPr>
        <w:t>1936</w:t>
      </w:r>
      <w:r>
        <w:rPr>
          <w:lang w:val="en-US"/>
        </w:rPr>
        <w:t>年</w:t>
      </w:r>
      <w:r>
        <w:rPr>
          <w:lang w:val="en-US"/>
        </w:rPr>
        <w:t>8</w:t>
      </w:r>
      <w:r>
        <w:rPr>
          <w:lang w:val="en-US"/>
        </w:rPr>
        <w:t>月に開催されたベルリンオリンピックは、ヒトラーがプロパガンダを目的に開催したことで知られる。同年</w:t>
      </w:r>
      <w:r>
        <w:rPr>
          <w:lang w:val="en-US"/>
        </w:rPr>
        <w:t>11</w:t>
      </w:r>
      <w:r>
        <w:rPr>
          <w:lang w:val="en-US"/>
        </w:rPr>
        <w:t>月には、日独防共協定が結ばれるなど、両国は、まだ本格的にではないにせよ、接近が図られた</w:t>
      </w:r>
      <w:r w:rsidR="00453E6C">
        <w:rPr>
          <w:lang w:val="en-US"/>
        </w:rPr>
        <w:t>時代であり、こうした</w:t>
      </w:r>
      <w:r w:rsidR="007E3573">
        <w:rPr>
          <w:lang w:val="en-US"/>
        </w:rPr>
        <w:t>文脈の</w:t>
      </w:r>
      <w:r w:rsidR="00453E6C">
        <w:rPr>
          <w:lang w:val="en-US"/>
        </w:rPr>
        <w:t>中で福田の派遣が決まったのだった</w:t>
      </w:r>
      <w:r>
        <w:rPr>
          <w:lang w:val="en-US"/>
        </w:rPr>
        <w:t>。</w:t>
      </w:r>
      <w:r w:rsidR="00515622">
        <w:rPr>
          <w:lang w:val="en-US"/>
        </w:rPr>
        <w:t>福田は当時</w:t>
      </w:r>
      <w:r w:rsidR="00515622">
        <w:rPr>
          <w:lang w:val="en-US"/>
        </w:rPr>
        <w:t>38</w:t>
      </w:r>
      <w:r w:rsidR="0023725E">
        <w:rPr>
          <w:lang w:val="en-US"/>
        </w:rPr>
        <w:t>歳であったが、妻を亡くしたばかりで意気消沈しており、恐らくはそこから抜け出す意味もあってドイツ行きを受け入れる。</w:t>
      </w:r>
      <w:r w:rsidR="00515622">
        <w:rPr>
          <w:lang w:val="en-US"/>
        </w:rPr>
        <w:t>福田はすでに青島など中国を訪れた経験が</w:t>
      </w:r>
      <w:r w:rsidR="0023725E">
        <w:rPr>
          <w:lang w:val="en-US"/>
        </w:rPr>
        <w:t>あったが、ドイツはまた別次元の異国である。旅立ちにあたって</w:t>
      </w:r>
      <w:r w:rsidR="00515622">
        <w:rPr>
          <w:lang w:val="en-US"/>
        </w:rPr>
        <w:t>その不安を</w:t>
      </w:r>
      <w:r w:rsidR="00A407DF">
        <w:rPr>
          <w:lang w:val="en-US"/>
        </w:rPr>
        <w:t>正直に吐露している。</w:t>
      </w:r>
    </w:p>
    <w:p w:rsidR="00DE343F" w:rsidRDefault="00DE343F" w:rsidP="00222ADB">
      <w:pPr>
        <w:rPr>
          <w:lang w:val="en-US"/>
        </w:rPr>
      </w:pPr>
      <w:r>
        <w:rPr>
          <w:lang w:val="en-US"/>
        </w:rPr>
        <w:t>「ドイツ行きが決まったとなると、何かと落ちつかなくなった。</w:t>
      </w:r>
      <w:r w:rsidR="00CD3349">
        <w:rPr>
          <w:lang w:val="en-US"/>
        </w:rPr>
        <w:t>当時は、棋士はまだみな和服である。私なども青島に旅行したときは洋服を着たが、それ以外は和服で通している。西洋のことは何も知らぬといってよいであろう。ドイツ語を少しは覚えたいと思って、胡桃正樹（囲碁ライター、元日本棋院職員）さんに教えてもらうことにした。海外旅行を夢見ながら、語学の方はサッパリである。あの温厚な胡桃さんに何回も叱られたりした。（</w:t>
      </w:r>
      <w:r w:rsidR="00CD3349">
        <w:rPr>
          <w:lang w:val="en-US"/>
        </w:rPr>
        <w:t>p9</w:t>
      </w:r>
      <w:r w:rsidR="00CD3349">
        <w:rPr>
          <w:lang w:val="en-US"/>
        </w:rPr>
        <w:t>）」</w:t>
      </w:r>
    </w:p>
    <w:p w:rsidR="005853A2" w:rsidRDefault="005853A2" w:rsidP="00222ADB">
      <w:pPr>
        <w:rPr>
          <w:lang w:val="en-US"/>
        </w:rPr>
      </w:pPr>
    </w:p>
    <w:p w:rsidR="005853A2" w:rsidRDefault="005853A2" w:rsidP="00222ADB">
      <w:pPr>
        <w:rPr>
          <w:lang w:val="en-US"/>
        </w:rPr>
      </w:pPr>
      <w:r>
        <w:rPr>
          <w:lang w:val="en-US"/>
        </w:rPr>
        <w:t>日本棋院は盛大な送別会を開催し、多くの人が東京駅に見送りに来たという。</w:t>
      </w:r>
      <w:r w:rsidR="00E673CF">
        <w:rPr>
          <w:lang w:val="en-US"/>
        </w:rPr>
        <w:t>こうして</w:t>
      </w:r>
      <w:r>
        <w:rPr>
          <w:lang w:val="en-US"/>
        </w:rPr>
        <w:t>福田は</w:t>
      </w:r>
      <w:r w:rsidR="008A3A83">
        <w:rPr>
          <w:lang w:val="en-US"/>
        </w:rPr>
        <w:t>1937</w:t>
      </w:r>
      <w:r w:rsidR="008A3A83">
        <w:rPr>
          <w:lang w:val="en-US"/>
        </w:rPr>
        <w:t>年</w:t>
      </w:r>
      <w:r w:rsidR="008A3A83">
        <w:rPr>
          <w:lang w:val="en-US"/>
        </w:rPr>
        <w:t>10</w:t>
      </w:r>
      <w:r w:rsidR="008A3A83">
        <w:rPr>
          <w:lang w:val="en-US"/>
        </w:rPr>
        <w:t>月半ば、東京を出発し</w:t>
      </w:r>
      <w:r w:rsidR="000A7F67">
        <w:rPr>
          <w:lang w:val="en-US"/>
        </w:rPr>
        <w:t>た。</w:t>
      </w:r>
      <w:r w:rsidR="008A3A83">
        <w:rPr>
          <w:lang w:val="en-US"/>
        </w:rPr>
        <w:t>郷里の豊橋に立ち寄った</w:t>
      </w:r>
      <w:r>
        <w:rPr>
          <w:lang w:val="en-US"/>
        </w:rPr>
        <w:t>後、神戸から客船に乗り、香港、シンガポール、ペナン、コロンボ、アデン、スエズ、カイロを経て、一ヶ月をかけてマルセイユに向かう船旅。</w:t>
      </w:r>
      <w:r w:rsidR="00E673CF">
        <w:rPr>
          <w:lang w:val="en-US"/>
        </w:rPr>
        <w:t>そこから</w:t>
      </w:r>
      <w:r>
        <w:rPr>
          <w:lang w:val="en-US"/>
        </w:rPr>
        <w:t>さらに</w:t>
      </w:r>
      <w:r w:rsidR="002A5F77">
        <w:rPr>
          <w:lang w:val="en-US"/>
        </w:rPr>
        <w:t>汽車で</w:t>
      </w:r>
      <w:r w:rsidR="00E673CF">
        <w:rPr>
          <w:lang w:val="en-US"/>
        </w:rPr>
        <w:t>北上し、</w:t>
      </w:r>
      <w:r w:rsidR="002A5F77">
        <w:rPr>
          <w:lang w:val="en-US"/>
        </w:rPr>
        <w:t>パリを経由してベルリンに向かった。</w:t>
      </w:r>
    </w:p>
    <w:p w:rsidR="002A5F77" w:rsidRDefault="002A5F77" w:rsidP="00222ADB">
      <w:pPr>
        <w:rPr>
          <w:lang w:val="en-US"/>
        </w:rPr>
      </w:pPr>
    </w:p>
    <w:p w:rsidR="002A5F77" w:rsidRDefault="002A5F77" w:rsidP="00222ADB">
      <w:pPr>
        <w:rPr>
          <w:rFonts w:hint="eastAsia"/>
          <w:lang w:val="en-US"/>
        </w:rPr>
      </w:pPr>
      <w:r>
        <w:rPr>
          <w:lang w:val="en-US"/>
        </w:rPr>
        <w:t>「巴里からベルリンまでは夜行の寝台車に乗った。誰か日本人が乗らないかと</w:t>
      </w:r>
      <w:r w:rsidR="005E012D">
        <w:rPr>
          <w:lang w:val="en-US"/>
        </w:rPr>
        <w:t>思い</w:t>
      </w:r>
      <w:r>
        <w:rPr>
          <w:lang w:val="en-US"/>
        </w:rPr>
        <w:t>、汽車が発車するまでホームに立ちつくした。この時ほど日本人が恋しく、心細い思いをしたことはなかった。今でも思い出す。（</w:t>
      </w:r>
      <w:r>
        <w:rPr>
          <w:lang w:val="en-US"/>
        </w:rPr>
        <w:t>p19</w:t>
      </w:r>
      <w:r>
        <w:rPr>
          <w:lang w:val="en-US"/>
        </w:rPr>
        <w:t>）」</w:t>
      </w:r>
    </w:p>
    <w:p w:rsidR="005853A2" w:rsidRDefault="005853A2" w:rsidP="00222ADB">
      <w:pPr>
        <w:rPr>
          <w:lang w:val="en-US"/>
        </w:rPr>
      </w:pPr>
    </w:p>
    <w:p w:rsidR="00310141" w:rsidRDefault="00310141" w:rsidP="00222ADB">
      <w:pPr>
        <w:rPr>
          <w:lang w:val="en-US"/>
        </w:rPr>
      </w:pPr>
      <w:r>
        <w:rPr>
          <w:lang w:val="en-US"/>
        </w:rPr>
        <w:t>ベルリン</w:t>
      </w:r>
      <w:r w:rsidR="0049715C">
        <w:rPr>
          <w:lang w:val="en-US"/>
        </w:rPr>
        <w:t>では</w:t>
      </w:r>
      <w:r>
        <w:rPr>
          <w:lang w:val="en-US"/>
        </w:rPr>
        <w:t>、戦前のドイツ囲碁界の中心人物であったフェリックス・デューバル（</w:t>
      </w:r>
      <w:r>
        <w:rPr>
          <w:lang w:val="en-US"/>
        </w:rPr>
        <w:t>1880-1970</w:t>
      </w:r>
      <w:r>
        <w:rPr>
          <w:lang w:val="en-US"/>
        </w:rPr>
        <w:t>。</w:t>
      </w:r>
      <w:r>
        <w:rPr>
          <w:lang w:val="en-US"/>
        </w:rPr>
        <w:t>1930</w:t>
      </w:r>
      <w:r>
        <w:rPr>
          <w:lang w:val="en-US"/>
        </w:rPr>
        <w:t>年に</w:t>
      </w:r>
      <w:r w:rsidR="002A41CC">
        <w:rPr>
          <w:lang w:val="en-US"/>
        </w:rPr>
        <w:t>は</w:t>
      </w:r>
      <w:r w:rsidR="002A41CC">
        <w:rPr>
          <w:lang w:val="en-US"/>
        </w:rPr>
        <w:t>永田秀次郎</w:t>
      </w:r>
      <w:r w:rsidR="002A41CC">
        <w:rPr>
          <w:lang w:val="en-US"/>
        </w:rPr>
        <w:t>などの招きで</w:t>
      </w:r>
      <w:r>
        <w:rPr>
          <w:lang w:val="en-US"/>
        </w:rPr>
        <w:t>日本で一年を過ごした。</w:t>
      </w:r>
      <w:r>
        <w:rPr>
          <w:rFonts w:hint="eastAsia"/>
          <w:lang w:val="en-US"/>
        </w:rPr>
        <w:t>鳩山一郎と</w:t>
      </w:r>
      <w:r>
        <w:rPr>
          <w:rFonts w:hint="eastAsia"/>
          <w:lang w:val="en-US"/>
        </w:rPr>
        <w:t>1936</w:t>
      </w:r>
      <w:r w:rsidR="00A57F01">
        <w:rPr>
          <w:rFonts w:hint="eastAsia"/>
          <w:lang w:val="en-US"/>
        </w:rPr>
        <w:t>年に</w:t>
      </w:r>
      <w:r w:rsidR="000C523E">
        <w:rPr>
          <w:rFonts w:hint="eastAsia"/>
          <w:lang w:val="en-US"/>
        </w:rPr>
        <w:t>日独両国の新聞の後援を得て</w:t>
      </w:r>
      <w:r w:rsidR="00A57F01">
        <w:rPr>
          <w:rFonts w:hint="eastAsia"/>
          <w:lang w:val="en-US"/>
        </w:rPr>
        <w:t>電報碁を打ち、これは</w:t>
      </w:r>
      <w:r w:rsidR="000C523E">
        <w:rPr>
          <w:rFonts w:hint="eastAsia"/>
          <w:lang w:val="en-US"/>
        </w:rPr>
        <w:t>両国</w:t>
      </w:r>
      <w:r w:rsidR="00A57F01">
        <w:rPr>
          <w:rFonts w:hint="eastAsia"/>
          <w:lang w:val="en-US"/>
        </w:rPr>
        <w:t>で話題を呼んだ、という</w:t>
      </w:r>
      <w:r w:rsidR="002A41CC">
        <w:rPr>
          <w:rFonts w:hint="eastAsia"/>
          <w:lang w:val="en-US"/>
        </w:rPr>
        <w:t>。御子息も独囲碁界で中心的な役割を果たした</w:t>
      </w:r>
      <w:r>
        <w:rPr>
          <w:lang w:val="en-US"/>
        </w:rPr>
        <w:t>）夫妻を初め、大倉組の支店長など</w:t>
      </w:r>
      <w:r w:rsidR="00453E6C">
        <w:rPr>
          <w:lang w:val="en-US"/>
        </w:rPr>
        <w:t>大勢の出迎えを受けた。順風満帆のスタート</w:t>
      </w:r>
      <w:r w:rsidR="0006527C">
        <w:rPr>
          <w:lang w:val="en-US"/>
        </w:rPr>
        <w:t>と思われたが、まもなく問題が発生する。</w:t>
      </w:r>
    </w:p>
    <w:p w:rsidR="0006527C" w:rsidRDefault="0006527C" w:rsidP="00222ADB">
      <w:pPr>
        <w:rPr>
          <w:lang w:val="en-US"/>
        </w:rPr>
      </w:pPr>
    </w:p>
    <w:p w:rsidR="005D1615" w:rsidRDefault="005D1615" w:rsidP="00222ADB">
      <w:pPr>
        <w:rPr>
          <w:lang w:val="en-US"/>
        </w:rPr>
      </w:pPr>
      <w:r>
        <w:rPr>
          <w:lang w:val="en-US"/>
        </w:rPr>
        <w:lastRenderedPageBreak/>
        <w:t>「実は、私はベルリンではどんな計画をたてて待っていてくれるだろうと大いに期待していた。ところが、ドイツ側は別に新しい計画はたてておらず、私が来てから考えるという心構えであることがわかった。ここに私の思惑違いがあった。</w:t>
      </w:r>
    </w:p>
    <w:p w:rsidR="00DE7CD8" w:rsidRDefault="005D1615" w:rsidP="00222ADB">
      <w:pPr>
        <w:rPr>
          <w:lang w:val="en-US"/>
        </w:rPr>
      </w:pPr>
      <w:r>
        <w:rPr>
          <w:lang w:val="en-US"/>
        </w:rPr>
        <w:t>計画をたてることも、私が主となってやらねばならぬことがわかった。計画をたてるとなると、その方法を工夫し、自然そのためには普及費が必要となってくる。</w:t>
      </w:r>
      <w:r w:rsidR="00BB133D">
        <w:rPr>
          <w:lang w:val="en-US"/>
        </w:rPr>
        <w:t>しかし、これは実際には容易なことではないことに気がついた。</w:t>
      </w:r>
      <w:r w:rsidR="00B27DCA">
        <w:rPr>
          <w:lang w:val="en-US"/>
        </w:rPr>
        <w:t>私はベルリン滞在費として、一ヶ月四百円支給されることになっている。（</w:t>
      </w:r>
      <w:r w:rsidR="00B27DCA">
        <w:rPr>
          <w:lang w:val="en-US"/>
        </w:rPr>
        <w:t>…</w:t>
      </w:r>
      <w:r w:rsidR="00B27DCA">
        <w:rPr>
          <w:lang w:val="en-US"/>
        </w:rPr>
        <w:t>）なお、稽古料はいっさい受け取らぬ方針であった。これは、日本棋院からの話でもあり、私もその方が万事やりよいと思っていた。生活だけのためならば、（</w:t>
      </w:r>
      <w:r w:rsidR="00B27DCA">
        <w:rPr>
          <w:lang w:val="en-US"/>
        </w:rPr>
        <w:t>…</w:t>
      </w:r>
      <w:r w:rsidR="00B27DCA">
        <w:rPr>
          <w:lang w:val="en-US"/>
        </w:rPr>
        <w:t>）物価もわりあい安価で、ぜいたくをせぬかぎり楽である。しかし、普及費もここから捻出するということになると、これは実際問題として容易なことではない。さりとて、来て早々普及費を申請することは私にはできない。</w:t>
      </w:r>
      <w:r w:rsidR="00FB40F9">
        <w:rPr>
          <w:lang w:val="en-US"/>
        </w:rPr>
        <w:t>（</w:t>
      </w:r>
      <w:r w:rsidR="00FB40F9">
        <w:rPr>
          <w:lang w:val="en-US"/>
        </w:rPr>
        <w:t>…</w:t>
      </w:r>
      <w:r w:rsidR="00FB40F9">
        <w:rPr>
          <w:lang w:val="en-US"/>
        </w:rPr>
        <w:t>）</w:t>
      </w:r>
      <w:r w:rsidR="00DE7CD8">
        <w:rPr>
          <w:lang w:val="en-US"/>
        </w:rPr>
        <w:t>その後、後援者、同好者とも相談のうえ大体つぎのことを予定した。</w:t>
      </w:r>
    </w:p>
    <w:p w:rsidR="00DE7CD8" w:rsidRPr="00DE7CD8" w:rsidRDefault="00DE7CD8" w:rsidP="00DE7CD8">
      <w:pPr>
        <w:pStyle w:val="Paragraphedeliste"/>
        <w:numPr>
          <w:ilvl w:val="0"/>
          <w:numId w:val="2"/>
        </w:numPr>
        <w:rPr>
          <w:lang w:val="en-US"/>
        </w:rPr>
      </w:pPr>
      <w:r w:rsidRPr="00DE7CD8">
        <w:rPr>
          <w:lang w:val="en-US"/>
        </w:rPr>
        <w:t>新聞社の後援を得て、碁の歴史、碁の遊び方を連載すること。</w:t>
      </w:r>
    </w:p>
    <w:p w:rsidR="00DE7CD8" w:rsidRDefault="00DE7CD8" w:rsidP="00DE7CD8">
      <w:pPr>
        <w:pStyle w:val="Paragraphedeliste"/>
        <w:numPr>
          <w:ilvl w:val="0"/>
          <w:numId w:val="2"/>
        </w:numPr>
        <w:rPr>
          <w:lang w:val="en-US"/>
        </w:rPr>
      </w:pPr>
      <w:r>
        <w:rPr>
          <w:lang w:val="en-US"/>
        </w:rPr>
        <w:t>日独協会で、宣伝のための講習会を催してもらうこと。</w:t>
      </w:r>
    </w:p>
    <w:p w:rsidR="00DE7CD8" w:rsidRDefault="00DE7CD8" w:rsidP="00DE7CD8">
      <w:pPr>
        <w:pStyle w:val="Paragraphedeliste"/>
        <w:numPr>
          <w:ilvl w:val="0"/>
          <w:numId w:val="2"/>
        </w:numPr>
        <w:rPr>
          <w:lang w:val="en-US"/>
        </w:rPr>
      </w:pPr>
      <w:r>
        <w:rPr>
          <w:lang w:val="en-US"/>
        </w:rPr>
        <w:t>適当な時期に、ドイツ選手権大会を催すこと。</w:t>
      </w:r>
    </w:p>
    <w:p w:rsidR="00DE7CD8" w:rsidRDefault="00DE7CD8" w:rsidP="00DE7CD8">
      <w:pPr>
        <w:pStyle w:val="Paragraphedeliste"/>
        <w:numPr>
          <w:ilvl w:val="0"/>
          <w:numId w:val="2"/>
        </w:numPr>
        <w:rPr>
          <w:lang w:val="en-US"/>
        </w:rPr>
      </w:pPr>
      <w:r>
        <w:rPr>
          <w:lang w:val="en-US"/>
        </w:rPr>
        <w:t>つづいて合宿講習会を催すこと。</w:t>
      </w:r>
    </w:p>
    <w:p w:rsidR="005D1615" w:rsidRDefault="009811D7" w:rsidP="00DE7CD8">
      <w:pPr>
        <w:pStyle w:val="Paragraphedeliste"/>
        <w:numPr>
          <w:ilvl w:val="0"/>
          <w:numId w:val="2"/>
        </w:numPr>
        <w:rPr>
          <w:lang w:val="en-US"/>
        </w:rPr>
      </w:pPr>
      <w:r>
        <w:rPr>
          <w:lang w:val="en-US"/>
        </w:rPr>
        <w:t>各地方の講習会に出席すること。</w:t>
      </w:r>
    </w:p>
    <w:p w:rsidR="009811D7" w:rsidRDefault="009811D7" w:rsidP="009811D7">
      <w:pPr>
        <w:rPr>
          <w:lang w:val="en-US"/>
        </w:rPr>
      </w:pPr>
      <w:r>
        <w:rPr>
          <w:lang w:val="en-US"/>
        </w:rPr>
        <w:t>これらの予定を実行すべく努力することとした。</w:t>
      </w:r>
      <w:r w:rsidR="00527C66">
        <w:rPr>
          <w:lang w:val="en-US"/>
        </w:rPr>
        <w:t>（</w:t>
      </w:r>
      <w:r w:rsidR="00527C66">
        <w:rPr>
          <w:lang w:val="en-US"/>
        </w:rPr>
        <w:t>p22-23</w:t>
      </w:r>
      <w:r w:rsidR="00527C66">
        <w:rPr>
          <w:lang w:val="en-US"/>
        </w:rPr>
        <w:t>）」</w:t>
      </w:r>
    </w:p>
    <w:p w:rsidR="009811D7" w:rsidRDefault="009811D7" w:rsidP="009811D7">
      <w:pPr>
        <w:rPr>
          <w:lang w:val="en-US"/>
        </w:rPr>
      </w:pPr>
    </w:p>
    <w:p w:rsidR="00D26CE2" w:rsidRDefault="000C335F" w:rsidP="009811D7">
      <w:pPr>
        <w:rPr>
          <w:lang w:val="en-US"/>
        </w:rPr>
      </w:pPr>
      <w:r>
        <w:rPr>
          <w:lang w:val="en-US"/>
        </w:rPr>
        <w:t>今ですら囲碁クラブの活動組織は困難を</w:t>
      </w:r>
      <w:r w:rsidR="00783011">
        <w:rPr>
          <w:lang w:val="en-US"/>
        </w:rPr>
        <w:t>伴うのに、</w:t>
      </w:r>
      <w:r w:rsidR="006463DB">
        <w:rPr>
          <w:lang w:val="en-US"/>
        </w:rPr>
        <w:t>連絡手段などが発達していなかった</w:t>
      </w:r>
      <w:r w:rsidR="00783011">
        <w:rPr>
          <w:lang w:val="en-US"/>
        </w:rPr>
        <w:t>当時は</w:t>
      </w:r>
      <w:r w:rsidR="00365A9B">
        <w:rPr>
          <w:lang w:val="en-US"/>
        </w:rPr>
        <w:t>、福田本人に加え、福田を支える</w:t>
      </w:r>
      <w:r w:rsidR="009068DA">
        <w:rPr>
          <w:lang w:val="en-US"/>
        </w:rPr>
        <w:t>日本人、ドイツ人の</w:t>
      </w:r>
      <w:r w:rsidR="00365A9B">
        <w:rPr>
          <w:lang w:val="en-US"/>
        </w:rPr>
        <w:t>周囲の人々</w:t>
      </w:r>
      <w:r w:rsidR="009068DA">
        <w:rPr>
          <w:lang w:val="en-US"/>
        </w:rPr>
        <w:t>にも</w:t>
      </w:r>
      <w:r w:rsidR="00783011">
        <w:rPr>
          <w:lang w:val="en-US"/>
        </w:rPr>
        <w:t>どれだけの苦労が</w:t>
      </w:r>
      <w:r w:rsidR="006463DB">
        <w:rPr>
          <w:lang w:val="en-US"/>
        </w:rPr>
        <w:t>あったであろうか。文化的な違い、日常的な困難も、現代に比べてはるかに大きかったであろう。</w:t>
      </w:r>
      <w:r w:rsidR="004D3F18">
        <w:rPr>
          <w:lang w:val="en-US"/>
        </w:rPr>
        <w:t>また、計画された活動は現在でこそ常識的なものばかりだが、福田にとってはまったく未体験のものばかりであったはずである。</w:t>
      </w:r>
    </w:p>
    <w:p w:rsidR="009E7298" w:rsidRDefault="009E7298" w:rsidP="009811D7">
      <w:pPr>
        <w:rPr>
          <w:lang w:val="en-US"/>
        </w:rPr>
      </w:pPr>
    </w:p>
    <w:p w:rsidR="00D26CE2" w:rsidRDefault="00D26CE2" w:rsidP="009811D7">
      <w:pPr>
        <w:rPr>
          <w:lang w:val="en-US"/>
        </w:rPr>
      </w:pPr>
      <w:r>
        <w:rPr>
          <w:lang w:val="en-US"/>
        </w:rPr>
        <w:t>「私は碁の普及発展と共に、「碁は簡単な勝負事であるというような、おそまつな第一印象を与えないようにすることもまた大事なことである」と思った。研究すればするほど味があり、深味があり、思考力を養うこともできる。さらに進んでは、人生の機微に触れることにもなる。こういう雰囲気を感得させることが、先発者の最も心掛けるべきことだと思った。さりとて、あまりむずかしいことをいって、そのために面倒なもの、近寄りにくいものという印象を与えてしまっては大衆はついてこない。その辺の調整がむずかしい。（</w:t>
      </w:r>
      <w:r>
        <w:rPr>
          <w:lang w:val="en-US"/>
        </w:rPr>
        <w:t>p21</w:t>
      </w:r>
      <w:r>
        <w:rPr>
          <w:lang w:val="en-US"/>
        </w:rPr>
        <w:t>）」</w:t>
      </w:r>
    </w:p>
    <w:p w:rsidR="00783011" w:rsidRDefault="009E7298" w:rsidP="009811D7">
      <w:pPr>
        <w:rPr>
          <w:lang w:val="en-US"/>
        </w:rPr>
      </w:pPr>
      <w:r>
        <w:rPr>
          <w:lang w:val="en-US"/>
        </w:rPr>
        <w:t>福田は、普及にあたっての心構えをこう述べている。大変篤実な</w:t>
      </w:r>
      <w:r w:rsidR="009E066E">
        <w:rPr>
          <w:lang w:val="en-US"/>
        </w:rPr>
        <w:t>人物</w:t>
      </w:r>
      <w:r>
        <w:rPr>
          <w:lang w:val="en-US"/>
        </w:rPr>
        <w:t>であったようである。</w:t>
      </w:r>
      <w:r w:rsidR="00D26CE2">
        <w:rPr>
          <w:lang w:val="en-US"/>
        </w:rPr>
        <w:t>しかし、それが逆に災いし、</w:t>
      </w:r>
      <w:r w:rsidR="00F72A99">
        <w:rPr>
          <w:lang w:val="en-US"/>
        </w:rPr>
        <w:t>ストレスが溜まったのか、福田は着いて数ヶ月して、体調不良に陥る。</w:t>
      </w:r>
    </w:p>
    <w:p w:rsidR="00783011" w:rsidRDefault="00783011" w:rsidP="009811D7">
      <w:pPr>
        <w:rPr>
          <w:lang w:val="en-US"/>
        </w:rPr>
      </w:pPr>
    </w:p>
    <w:p w:rsidR="00783011" w:rsidRDefault="00783011" w:rsidP="009811D7">
      <w:pPr>
        <w:rPr>
          <w:lang w:val="en-US"/>
        </w:rPr>
      </w:pPr>
      <w:r>
        <w:rPr>
          <w:lang w:val="en-US"/>
        </w:rPr>
        <w:t>「（ウンター・デン・リンデンにある）カフェー・ビクトリアで週三回催される会は、夜七時頃から始まり、夜半十二時頃から一時半頃に終わるのが常である。夜おそくなることは、何かと慣れないし、気も使うので、不眠症気味になり健康にもこたえた。（</w:t>
      </w:r>
      <w:r>
        <w:rPr>
          <w:lang w:val="en-US"/>
        </w:rPr>
        <w:t>p23</w:t>
      </w:r>
      <w:r>
        <w:rPr>
          <w:lang w:val="en-US"/>
        </w:rPr>
        <w:t>）」</w:t>
      </w:r>
    </w:p>
    <w:p w:rsidR="00A07462" w:rsidRDefault="00A07462" w:rsidP="009811D7">
      <w:pPr>
        <w:rPr>
          <w:lang w:val="en-US"/>
        </w:rPr>
      </w:pPr>
      <w:r>
        <w:rPr>
          <w:lang w:val="en-US"/>
        </w:rPr>
        <w:t>「午前八時に起きる。少し頭が痛い。夜寝るのが遅いので、どうしても朝寝坊になりがちであるが、田中氏の好意で、一時間ずつドイツ語を教えてくださることになったので、この時</w:t>
      </w:r>
      <w:r>
        <w:rPr>
          <w:lang w:val="en-US"/>
        </w:rPr>
        <w:lastRenderedPageBreak/>
        <w:t>間に起きたのである。この頃、神経衰弱気味で、頭がぼんやりしているためもあるだろうが、なんと覚えの悪いことだろう。自分ながらオンチだと思う。（</w:t>
      </w:r>
      <w:r>
        <w:rPr>
          <w:lang w:val="en-US"/>
        </w:rPr>
        <w:t>p170</w:t>
      </w:r>
      <w:r>
        <w:rPr>
          <w:lang w:val="en-US"/>
        </w:rPr>
        <w:t>）」</w:t>
      </w:r>
    </w:p>
    <w:p w:rsidR="006265D2" w:rsidRDefault="006265D2" w:rsidP="009811D7">
      <w:pPr>
        <w:rPr>
          <w:rFonts w:hint="eastAsia"/>
          <w:lang w:val="en-US"/>
        </w:rPr>
      </w:pPr>
      <w:r>
        <w:rPr>
          <w:lang w:val="en-US"/>
        </w:rPr>
        <w:t>「私は一つの言葉を覚えるのも容易ではない。ごく勘の悪い初心者が一つの定石を覚えるのに何回もかかると同じようなものであろう。（</w:t>
      </w:r>
      <w:r>
        <w:rPr>
          <w:lang w:val="en-US"/>
        </w:rPr>
        <w:t>…</w:t>
      </w:r>
      <w:r>
        <w:rPr>
          <w:lang w:val="en-US"/>
        </w:rPr>
        <w:t>）私の一番の大きな欠点は人前でしゃべれないことだ。だいたいおしゃべりの方でないが、ドイツ語となると一層口に出てこない。（</w:t>
      </w:r>
      <w:r>
        <w:rPr>
          <w:lang w:val="en-US"/>
        </w:rPr>
        <w:t>p212</w:t>
      </w:r>
      <w:r>
        <w:rPr>
          <w:lang w:val="en-US"/>
        </w:rPr>
        <w:t>）」</w:t>
      </w:r>
    </w:p>
    <w:p w:rsidR="00F72A99" w:rsidRDefault="00E4638E" w:rsidP="00222ADB">
      <w:pPr>
        <w:rPr>
          <w:lang w:val="en-US"/>
        </w:rPr>
      </w:pPr>
      <w:r>
        <w:rPr>
          <w:lang w:val="en-US"/>
        </w:rPr>
        <w:t>「私は三月頃から足が重くなり、脚気ではないかと思うようになった。気候風土にも慣れず、言葉も不自由なので人一倍気を使うことも多く、神経衰弱気味で、健康には自信を持っていた私もすっかりバテ気味になってしまった。</w:t>
      </w:r>
      <w:r w:rsidR="00F72A99">
        <w:rPr>
          <w:lang w:val="en-US"/>
        </w:rPr>
        <w:t>（</w:t>
      </w:r>
      <w:r w:rsidR="00F72A99">
        <w:rPr>
          <w:lang w:val="en-US"/>
        </w:rPr>
        <w:t>p35</w:t>
      </w:r>
      <w:r w:rsidR="00F72A99">
        <w:rPr>
          <w:lang w:val="en-US"/>
        </w:rPr>
        <w:t>）」</w:t>
      </w:r>
    </w:p>
    <w:p w:rsidR="00F72A99" w:rsidRDefault="00F72A99" w:rsidP="00222ADB">
      <w:pPr>
        <w:rPr>
          <w:lang w:val="en-US"/>
        </w:rPr>
      </w:pPr>
    </w:p>
    <w:p w:rsidR="00332A16" w:rsidRDefault="00332A16" w:rsidP="00222ADB">
      <w:pPr>
        <w:rPr>
          <w:lang w:val="en-US"/>
        </w:rPr>
      </w:pPr>
      <w:r>
        <w:rPr>
          <w:lang w:val="en-US"/>
        </w:rPr>
        <w:t>そんな福田を、後援者の一人が諭した。</w:t>
      </w:r>
    </w:p>
    <w:p w:rsidR="005D1615" w:rsidRDefault="005557AA" w:rsidP="00222ADB">
      <w:pPr>
        <w:rPr>
          <w:lang w:val="en-US"/>
        </w:rPr>
      </w:pPr>
      <w:r>
        <w:rPr>
          <w:lang w:val="en-US"/>
        </w:rPr>
        <w:t>「</w:t>
      </w:r>
      <w:r w:rsidR="00332A16">
        <w:rPr>
          <w:lang w:val="en-US"/>
        </w:rPr>
        <w:t>「少し功をあせり過ぎている。長く滞在するためには、のんびり暮らしてまず土地に馴れることだ。健康で帰国できたらまず及第。少しでも仕事をして帰れば八十点以上である。海外に出ている者は、ほとんど多かれ少なかれ神経衰弱になっている。長続きさせるためには、何よりも健康に注意し、適当に要領よく暮らすことだ」。</w:t>
      </w:r>
      <w:r w:rsidR="009C1440">
        <w:rPr>
          <w:lang w:val="en-US"/>
        </w:rPr>
        <w:t>（</w:t>
      </w:r>
      <w:r w:rsidR="009C1440">
        <w:rPr>
          <w:lang w:val="en-US"/>
        </w:rPr>
        <w:t>…</w:t>
      </w:r>
      <w:r w:rsidR="009C1440">
        <w:rPr>
          <w:lang w:val="en-US"/>
        </w:rPr>
        <w:t>）下宿のグリーゼマンおばさんも心配して、昼寝をするようにとしきりにすすめてくれる。（</w:t>
      </w:r>
      <w:r w:rsidR="009C1440">
        <w:rPr>
          <w:lang w:val="en-US"/>
        </w:rPr>
        <w:t>…</w:t>
      </w:r>
      <w:r w:rsidR="009C1440">
        <w:rPr>
          <w:lang w:val="en-US"/>
        </w:rPr>
        <w:t>）健康のためとあれば、昼寝は怠け者のすることではないと思うらしい。</w:t>
      </w:r>
      <w:r w:rsidR="00216E43">
        <w:rPr>
          <w:lang w:val="en-US"/>
        </w:rPr>
        <w:t>（</w:t>
      </w:r>
      <w:r w:rsidR="00216E43">
        <w:rPr>
          <w:lang w:val="en-US"/>
        </w:rPr>
        <w:t>p35</w:t>
      </w:r>
      <w:r w:rsidR="00216E43">
        <w:rPr>
          <w:lang w:val="en-US"/>
        </w:rPr>
        <w:t>）</w:t>
      </w:r>
      <w:r w:rsidR="00E4638E">
        <w:rPr>
          <w:lang w:val="en-US"/>
        </w:rPr>
        <w:t>」</w:t>
      </w:r>
    </w:p>
    <w:p w:rsidR="00F72A99" w:rsidRDefault="00F72A99" w:rsidP="00222ADB">
      <w:pPr>
        <w:rPr>
          <w:lang w:val="en-US"/>
        </w:rPr>
      </w:pPr>
    </w:p>
    <w:p w:rsidR="00C479C3" w:rsidRDefault="00453E6C" w:rsidP="00222ADB">
      <w:pPr>
        <w:rPr>
          <w:lang w:val="en-US"/>
        </w:rPr>
      </w:pPr>
      <w:r>
        <w:rPr>
          <w:lang w:val="en-US"/>
        </w:rPr>
        <w:t>こうして福田は真面目一辺倒を改め、気分転換にも</w:t>
      </w:r>
      <w:r w:rsidR="00D52BE5">
        <w:rPr>
          <w:lang w:val="en-US"/>
        </w:rPr>
        <w:t>気を配るように</w:t>
      </w:r>
      <w:r w:rsidR="008E12C6">
        <w:rPr>
          <w:lang w:val="en-US"/>
        </w:rPr>
        <w:t>なり、前向きな態度を取り戻す。</w:t>
      </w:r>
    </w:p>
    <w:p w:rsidR="008E12C6" w:rsidRDefault="008E12C6" w:rsidP="00222ADB">
      <w:pPr>
        <w:rPr>
          <w:rFonts w:hint="eastAsia"/>
          <w:lang w:val="en-US"/>
        </w:rPr>
      </w:pPr>
    </w:p>
    <w:p w:rsidR="00131951" w:rsidRDefault="00C479C3" w:rsidP="00222ADB">
      <w:pPr>
        <w:rPr>
          <w:lang w:val="en-US"/>
        </w:rPr>
      </w:pPr>
      <w:r>
        <w:rPr>
          <w:lang w:val="en-US"/>
        </w:rPr>
        <w:t>「ドイツ選手権大会の終わった翌日からつづいて合宿講習会が行われた。会場はチューリンゲンのエルゲルスブルグの森の中にある古城で行われた。滞在期間は四月十四日より二十日までであった。参加者は三十名余。日本人は私と松本、滝田両氏の三人であった。</w:t>
      </w:r>
      <w:r w:rsidR="00131951">
        <w:rPr>
          <w:lang w:val="en-US"/>
        </w:rPr>
        <w:t>時間は食事の時間、講義の時間、休憩の時間と、それぞれ決っていて、それが時間にしばられるという感じは少しも起こらず、ごく自然に、しかも規則正しく行われる。こうしたことの訓練は気持ちのよいことであった。</w:t>
      </w:r>
    </w:p>
    <w:p w:rsidR="00131951" w:rsidRDefault="00131951" w:rsidP="00222ADB">
      <w:pPr>
        <w:rPr>
          <w:lang w:val="en-US"/>
        </w:rPr>
      </w:pPr>
      <w:r>
        <w:rPr>
          <w:lang w:val="en-US"/>
        </w:rPr>
        <w:t>私の講義は、定石、互先の布石、置碁の布石、中盤戦の要領、侵分の計算などであった。このほか時間の都合で対局もした。みな熱心でそれだけ張り合いもあった。</w:t>
      </w:r>
    </w:p>
    <w:p w:rsidR="00131951" w:rsidRDefault="00131951" w:rsidP="00222ADB">
      <w:pPr>
        <w:rPr>
          <w:lang w:val="en-US"/>
        </w:rPr>
      </w:pPr>
      <w:r>
        <w:rPr>
          <w:lang w:val="en-US"/>
        </w:rPr>
        <w:t>休みの時間がくると、みなで森の中を散歩した。みな相当な年輩であっても、こうした時は嬉々として遊ぶから楽しい。森の中は禁煙になっていて、紙屑やあき罐などは見つけ次第お互いに屑入れに入れる。ドイツの森は特に清潔と聞いていたが、まったくその通りで、羨ましい気がした。</w:t>
      </w:r>
    </w:p>
    <w:p w:rsidR="00131951" w:rsidRDefault="00131951" w:rsidP="00222ADB">
      <w:pPr>
        <w:rPr>
          <w:lang w:val="en-US"/>
        </w:rPr>
      </w:pPr>
      <w:r>
        <w:rPr>
          <w:lang w:val="en-US"/>
        </w:rPr>
        <w:t>会員達は、外出の時誰かが例の折畳みの盤とプラスチックの石を持参している。適当な場所を見つけると、遊ぶことはそっちのけで対局をはじめる。日本で温泉に行っておきながら湯にも入らず対局に夢中になっている碁敵を連想させられる。</w:t>
      </w:r>
    </w:p>
    <w:p w:rsidR="00131951" w:rsidRDefault="00131951" w:rsidP="00222ADB">
      <w:pPr>
        <w:rPr>
          <w:lang w:val="en-US"/>
        </w:rPr>
      </w:pPr>
      <w:r>
        <w:rPr>
          <w:lang w:val="en-US"/>
        </w:rPr>
        <w:t>夜食後はダンスがはじまる。（</w:t>
      </w:r>
      <w:r>
        <w:rPr>
          <w:lang w:val="en-US"/>
        </w:rPr>
        <w:t>…</w:t>
      </w:r>
      <w:r>
        <w:rPr>
          <w:lang w:val="en-US"/>
        </w:rPr>
        <w:t>）碁を教えてもらうからダンスを教えると無理にも引張り出されたりした。</w:t>
      </w:r>
    </w:p>
    <w:p w:rsidR="00C479C3" w:rsidRDefault="00131951" w:rsidP="00222ADB">
      <w:pPr>
        <w:rPr>
          <w:rFonts w:hint="eastAsia"/>
          <w:lang w:val="en-US"/>
        </w:rPr>
      </w:pPr>
      <w:r>
        <w:rPr>
          <w:lang w:val="en-US"/>
        </w:rPr>
        <w:lastRenderedPageBreak/>
        <w:t>楽しい講習会だったが、ただ水の少ないことと、食事のおそまつには閉口した。（</w:t>
      </w:r>
      <w:r>
        <w:rPr>
          <w:lang w:val="en-US"/>
        </w:rPr>
        <w:t>…</w:t>
      </w:r>
      <w:r>
        <w:rPr>
          <w:lang w:val="en-US"/>
        </w:rPr>
        <w:t>）ベルリンに帰ってから、何はともあれ出掛けたところは、日本人食堂であった。（</w:t>
      </w:r>
      <w:r>
        <w:rPr>
          <w:lang w:val="en-US"/>
        </w:rPr>
        <w:t>p28</w:t>
      </w:r>
      <w:r>
        <w:rPr>
          <w:lang w:val="en-US"/>
        </w:rPr>
        <w:t>）」</w:t>
      </w:r>
    </w:p>
    <w:p w:rsidR="00C479C3" w:rsidRDefault="00C479C3" w:rsidP="00222ADB">
      <w:pPr>
        <w:rPr>
          <w:lang w:val="en-US"/>
        </w:rPr>
      </w:pPr>
    </w:p>
    <w:p w:rsidR="005557AA" w:rsidRDefault="00D4080B" w:rsidP="00222ADB">
      <w:pPr>
        <w:rPr>
          <w:rFonts w:hint="eastAsia"/>
          <w:lang w:val="en-US"/>
        </w:rPr>
      </w:pPr>
      <w:r>
        <w:rPr>
          <w:rFonts w:hint="eastAsia"/>
          <w:lang w:val="en-US"/>
        </w:rPr>
        <w:t>今でも、欧州の</w:t>
      </w:r>
      <w:r w:rsidR="000F108E">
        <w:rPr>
          <w:rFonts w:hint="eastAsia"/>
          <w:lang w:val="en-US"/>
        </w:rPr>
        <w:t>囲碁</w:t>
      </w:r>
      <w:r>
        <w:rPr>
          <w:rFonts w:hint="eastAsia"/>
          <w:lang w:val="en-US"/>
        </w:rPr>
        <w:t>キャンプに参加</w:t>
      </w:r>
      <w:r w:rsidR="000F108E">
        <w:rPr>
          <w:rFonts w:hint="eastAsia"/>
          <w:lang w:val="en-US"/>
        </w:rPr>
        <w:t>して</w:t>
      </w:r>
      <w:r w:rsidR="002A41CC">
        <w:rPr>
          <w:rFonts w:hint="eastAsia"/>
          <w:lang w:val="en-US"/>
        </w:rPr>
        <w:t>、地元人の</w:t>
      </w:r>
      <w:r>
        <w:rPr>
          <w:rFonts w:hint="eastAsia"/>
          <w:lang w:val="en-US"/>
        </w:rPr>
        <w:t>ペースに合わせることは容易な技ではない。</w:t>
      </w:r>
      <w:r w:rsidR="000F108E">
        <w:rPr>
          <w:rFonts w:hint="eastAsia"/>
          <w:lang w:val="en-US"/>
        </w:rPr>
        <w:t>福田の</w:t>
      </w:r>
      <w:r>
        <w:rPr>
          <w:rFonts w:hint="eastAsia"/>
          <w:lang w:val="en-US"/>
        </w:rPr>
        <w:t>「講習会」の描写は、</w:t>
      </w:r>
      <w:r w:rsidR="000F108E">
        <w:rPr>
          <w:rFonts w:hint="eastAsia"/>
          <w:lang w:val="en-US"/>
        </w:rPr>
        <w:t>そういった意味でも</w:t>
      </w:r>
      <w:r>
        <w:rPr>
          <w:rFonts w:hint="eastAsia"/>
          <w:lang w:val="en-US"/>
        </w:rPr>
        <w:t>ポジティブな心に</w:t>
      </w:r>
      <w:r w:rsidR="000F108E">
        <w:rPr>
          <w:rFonts w:hint="eastAsia"/>
          <w:lang w:val="en-US"/>
        </w:rPr>
        <w:t>溢れていて、</w:t>
      </w:r>
      <w:r w:rsidR="003D6076">
        <w:rPr>
          <w:rFonts w:hint="eastAsia"/>
          <w:lang w:val="en-US"/>
        </w:rPr>
        <w:t>ようやく生活のコツとでも言うべきものをつかんだことを思わせる。</w:t>
      </w:r>
      <w:r w:rsidR="003D6076">
        <w:rPr>
          <w:lang w:val="en-US"/>
        </w:rPr>
        <w:t>こうして、</w:t>
      </w:r>
      <w:r w:rsidR="00EB7073">
        <w:rPr>
          <w:lang w:val="en-US"/>
        </w:rPr>
        <w:t>1</w:t>
      </w:r>
      <w:r w:rsidR="002A41CC">
        <w:rPr>
          <w:lang w:val="en-US"/>
        </w:rPr>
        <w:t>年の予定であった</w:t>
      </w:r>
      <w:r w:rsidR="00EB7073">
        <w:rPr>
          <w:lang w:val="en-US"/>
        </w:rPr>
        <w:t>滞在は、最終的に外務省の許可を得て、半年間延長されることになる。</w:t>
      </w:r>
      <w:r w:rsidR="00044C72">
        <w:rPr>
          <w:lang w:val="en-US"/>
        </w:rPr>
        <w:t>その間、ドイツの地方を</w:t>
      </w:r>
      <w:r w:rsidR="00B37428">
        <w:rPr>
          <w:lang w:val="en-US"/>
        </w:rPr>
        <w:t>指導で周ったほか</w:t>
      </w:r>
      <w:r w:rsidR="00044C72">
        <w:rPr>
          <w:lang w:val="en-US"/>
        </w:rPr>
        <w:t>、北欧や中欧、スイス、フランス、イタリアなどに旅行にもでかけ</w:t>
      </w:r>
      <w:r w:rsidR="009A5B13">
        <w:rPr>
          <w:lang w:val="en-US"/>
        </w:rPr>
        <w:t>、観光</w:t>
      </w:r>
      <w:r w:rsidR="002A41CC">
        <w:rPr>
          <w:lang w:val="en-US"/>
        </w:rPr>
        <w:t>だけでなく、美術館訪問やオペラ鑑賞など</w:t>
      </w:r>
      <w:r w:rsidR="003F0050">
        <w:rPr>
          <w:lang w:val="en-US"/>
        </w:rPr>
        <w:t>欧州</w:t>
      </w:r>
      <w:r w:rsidR="002A41CC">
        <w:rPr>
          <w:lang w:val="en-US"/>
        </w:rPr>
        <w:t>文化</w:t>
      </w:r>
      <w:r w:rsidR="00BC1B18">
        <w:rPr>
          <w:lang w:val="en-US"/>
        </w:rPr>
        <w:t>を</w:t>
      </w:r>
      <w:r w:rsidR="009A5B13">
        <w:rPr>
          <w:lang w:val="en-US"/>
        </w:rPr>
        <w:t>堪能した</w:t>
      </w:r>
      <w:r w:rsidR="00044C72">
        <w:rPr>
          <w:lang w:val="en-US"/>
        </w:rPr>
        <w:t>。</w:t>
      </w:r>
    </w:p>
    <w:p w:rsidR="00D52BE5" w:rsidRDefault="00D52BE5" w:rsidP="00222ADB">
      <w:pPr>
        <w:rPr>
          <w:lang w:val="en-US"/>
        </w:rPr>
      </w:pPr>
    </w:p>
    <w:p w:rsidR="00F72A99" w:rsidRDefault="00711499" w:rsidP="00222ADB">
      <w:pPr>
        <w:rPr>
          <w:lang w:val="en-US"/>
        </w:rPr>
      </w:pPr>
      <w:r>
        <w:rPr>
          <w:lang w:val="en-US"/>
        </w:rPr>
        <w:t>福田</w:t>
      </w:r>
      <w:r w:rsidR="00943FE4">
        <w:rPr>
          <w:lang w:val="en-US"/>
        </w:rPr>
        <w:t>は、</w:t>
      </w:r>
      <w:r w:rsidR="000321B9">
        <w:rPr>
          <w:lang w:val="en-US"/>
        </w:rPr>
        <w:t>「大家が未</w:t>
      </w:r>
      <w:r w:rsidR="002A41CC">
        <w:rPr>
          <w:lang w:val="en-US"/>
        </w:rPr>
        <w:t>開地に知識を授ける」という状況であり、ドイツ側には日本と比較して不十分な点が多かった</w:t>
      </w:r>
      <w:r w:rsidR="002959E7">
        <w:rPr>
          <w:lang w:val="en-US"/>
        </w:rPr>
        <w:t>にもかかわらず、相手を自分の色に完全に染めてしまおうとするのではなく、</w:t>
      </w:r>
      <w:r w:rsidR="009D52DC">
        <w:rPr>
          <w:lang w:val="en-US"/>
        </w:rPr>
        <w:t>客観的な視点を保って、</w:t>
      </w:r>
      <w:r w:rsidR="00413765">
        <w:rPr>
          <w:lang w:val="en-US"/>
        </w:rPr>
        <w:t>相手の良さを</w:t>
      </w:r>
      <w:r w:rsidR="00943FE4">
        <w:rPr>
          <w:lang w:val="en-US"/>
        </w:rPr>
        <w:t>少しでも</w:t>
      </w:r>
      <w:r w:rsidR="00413765">
        <w:rPr>
          <w:lang w:val="en-US"/>
        </w:rPr>
        <w:t>見出そう、と努力し</w:t>
      </w:r>
      <w:r w:rsidR="00943FE4">
        <w:rPr>
          <w:lang w:val="en-US"/>
        </w:rPr>
        <w:t>たようである。</w:t>
      </w:r>
      <w:r w:rsidR="00F72A99">
        <w:rPr>
          <w:lang w:val="en-US"/>
        </w:rPr>
        <w:t>福田は、「白人の碁風</w:t>
      </w:r>
      <w:r w:rsidR="00F72A99">
        <w:rPr>
          <w:lang w:val="en-US"/>
        </w:rPr>
        <w:t>-</w:t>
      </w:r>
      <w:r w:rsidR="00F72A99">
        <w:rPr>
          <w:lang w:val="en-US"/>
        </w:rPr>
        <w:t>白人に学ぶべきこと」と題して以下のようなことを</w:t>
      </w:r>
      <w:r w:rsidR="0069231F">
        <w:rPr>
          <w:lang w:val="en-US"/>
        </w:rPr>
        <w:t>記している</w:t>
      </w:r>
      <w:r w:rsidR="00F72A99">
        <w:rPr>
          <w:lang w:val="en-US"/>
        </w:rPr>
        <w:t>。</w:t>
      </w:r>
    </w:p>
    <w:p w:rsidR="00413765" w:rsidRDefault="0069231F" w:rsidP="00222ADB">
      <w:pPr>
        <w:rPr>
          <w:lang w:val="en-US"/>
        </w:rPr>
      </w:pPr>
      <w:r>
        <w:rPr>
          <w:lang w:val="en-US"/>
        </w:rPr>
        <w:t>「ドイツ人といわず、白人の碁は一般的に長考型である。ともかく得心のゆくまで考えて</w:t>
      </w:r>
      <w:r w:rsidR="00D80CB9">
        <w:rPr>
          <w:lang w:val="en-US"/>
        </w:rPr>
        <w:t>、それからおもむろに手を下すという調子である。</w:t>
      </w:r>
      <w:r w:rsidR="006F372A">
        <w:rPr>
          <w:lang w:val="en-US"/>
        </w:rPr>
        <w:t>何を考えているのかと思うところでも一応考える。だから手拍子というような失敗は少ない。最後まで勝負を捨てず、じっくり打ってくる。自然粘り強いということになる。（</w:t>
      </w:r>
      <w:r w:rsidR="006F372A">
        <w:rPr>
          <w:lang w:val="en-US"/>
        </w:rPr>
        <w:t>…</w:t>
      </w:r>
      <w:r w:rsidR="006F372A">
        <w:rPr>
          <w:lang w:val="en-US"/>
        </w:rPr>
        <w:t>）長考型というのも、一つは対局歴も浅く、研究する期間も少なく、</w:t>
      </w:r>
      <w:r w:rsidR="00413765">
        <w:rPr>
          <w:lang w:val="en-US"/>
        </w:rPr>
        <w:t>自然日本人のように、勘というものが養われておらないためでもあろう。</w:t>
      </w:r>
      <w:r w:rsidR="006F372A">
        <w:rPr>
          <w:lang w:val="en-US"/>
        </w:rPr>
        <w:t>（</w:t>
      </w:r>
      <w:r w:rsidR="006F372A">
        <w:rPr>
          <w:lang w:val="en-US"/>
        </w:rPr>
        <w:t>…</w:t>
      </w:r>
      <w:r w:rsidR="006F372A">
        <w:rPr>
          <w:lang w:val="en-US"/>
        </w:rPr>
        <w:t>）どちらかといえば、日本人は気合で打ち、白人は理性的であるともいえようか。</w:t>
      </w:r>
      <w:r w:rsidR="00413765">
        <w:rPr>
          <w:lang w:val="en-US"/>
        </w:rPr>
        <w:t>（</w:t>
      </w:r>
      <w:r w:rsidR="00413765">
        <w:rPr>
          <w:lang w:val="en-US"/>
        </w:rPr>
        <w:t>…</w:t>
      </w:r>
      <w:r w:rsidR="00413765">
        <w:rPr>
          <w:lang w:val="en-US"/>
        </w:rPr>
        <w:t>）白人にも学ぶべきところはある。待ったや助言をせぬことである。</w:t>
      </w:r>
      <w:r w:rsidR="004325EF">
        <w:rPr>
          <w:lang w:val="en-US"/>
        </w:rPr>
        <w:t>（</w:t>
      </w:r>
      <w:r w:rsidR="004325EF">
        <w:rPr>
          <w:lang w:val="en-US"/>
        </w:rPr>
        <w:t>…</w:t>
      </w:r>
      <w:r w:rsidR="004325EF">
        <w:rPr>
          <w:lang w:val="en-US"/>
        </w:rPr>
        <w:t>）碁石をおもちゃにするようなこともない。長考派で熱心な彼らにはそんなヒマもないのかもしれぬ。（</w:t>
      </w:r>
      <w:r w:rsidR="004325EF">
        <w:rPr>
          <w:lang w:val="en-US"/>
        </w:rPr>
        <w:t>p30-31</w:t>
      </w:r>
      <w:r w:rsidR="004325EF">
        <w:rPr>
          <w:lang w:val="en-US"/>
        </w:rPr>
        <w:t>）」</w:t>
      </w:r>
    </w:p>
    <w:p w:rsidR="00717FCB" w:rsidRDefault="00717FCB" w:rsidP="00222ADB">
      <w:pPr>
        <w:rPr>
          <w:lang w:val="en-US"/>
        </w:rPr>
      </w:pPr>
    </w:p>
    <w:p w:rsidR="00A57F01" w:rsidRDefault="00F550F5" w:rsidP="00222ADB">
      <w:pPr>
        <w:rPr>
          <w:rFonts w:hint="eastAsia"/>
          <w:lang w:val="en-US"/>
        </w:rPr>
      </w:pPr>
      <w:r>
        <w:rPr>
          <w:lang w:val="en-US"/>
        </w:rPr>
        <w:t>さて、福田がドイツを訪問した時期は</w:t>
      </w:r>
      <w:r w:rsidR="00A57F01">
        <w:rPr>
          <w:lang w:val="en-US"/>
        </w:rPr>
        <w:t>、</w:t>
      </w:r>
      <w:r w:rsidR="00921A4A">
        <w:rPr>
          <w:lang w:val="en-US"/>
        </w:rPr>
        <w:t>ナチスが全盛を</w:t>
      </w:r>
      <w:r w:rsidR="00A57F01">
        <w:rPr>
          <w:lang w:val="en-US"/>
        </w:rPr>
        <w:t>極めた時代であった。</w:t>
      </w:r>
      <w:r w:rsidR="00F06162">
        <w:rPr>
          <w:lang w:val="en-US"/>
        </w:rPr>
        <w:t>その日記にも、</w:t>
      </w:r>
      <w:r w:rsidR="009068DA">
        <w:rPr>
          <w:lang w:val="en-US"/>
        </w:rPr>
        <w:t>チェコ問題など</w:t>
      </w:r>
      <w:r w:rsidR="00F06162">
        <w:rPr>
          <w:lang w:val="en-US"/>
        </w:rPr>
        <w:t>政治的な動向、</w:t>
      </w:r>
      <w:r w:rsidR="00C64EC0">
        <w:rPr>
          <w:lang w:val="en-US"/>
        </w:rPr>
        <w:t>ヒトラーの演説の様子や、</w:t>
      </w:r>
      <w:r w:rsidR="00F06162">
        <w:rPr>
          <w:lang w:val="en-US"/>
        </w:rPr>
        <w:t>また日中戦争の深刻化</w:t>
      </w:r>
      <w:r w:rsidR="00AD1873">
        <w:rPr>
          <w:lang w:val="en-US"/>
        </w:rPr>
        <w:t>など</w:t>
      </w:r>
      <w:r w:rsidR="00F06162">
        <w:rPr>
          <w:lang w:val="en-US"/>
        </w:rPr>
        <w:t>について記した個所が</w:t>
      </w:r>
      <w:r w:rsidR="003D3EBA">
        <w:rPr>
          <w:lang w:val="en-US"/>
        </w:rPr>
        <w:t>多く</w:t>
      </w:r>
      <w:r w:rsidR="00F06162">
        <w:rPr>
          <w:lang w:val="en-US"/>
        </w:rPr>
        <w:t>見られる。</w:t>
      </w:r>
    </w:p>
    <w:p w:rsidR="00F06162" w:rsidRDefault="00F06162" w:rsidP="00222ADB">
      <w:pPr>
        <w:rPr>
          <w:lang w:val="en-US"/>
        </w:rPr>
      </w:pPr>
      <w:r>
        <w:rPr>
          <w:lang w:val="en-US"/>
        </w:rPr>
        <w:t>「今日はドイツ碁会に出席の日であったが、臨時の休みになった。ドイツがオーストリアを一兵も失わず合併したというので、ベルリン市内は喜びにあふれているようである。これについて夜八時からヒトラーの演説があるから、その間はどんな仕事も商売も休んでその演説を聞けというのである。工場はむろん休みである。</w:t>
      </w:r>
      <w:r w:rsidR="006C4FFE">
        <w:rPr>
          <w:lang w:val="en-US"/>
        </w:rPr>
        <w:t>自然、碁の会も休みということになったようである。</w:t>
      </w:r>
      <w:r w:rsidR="00A73D1F">
        <w:rPr>
          <w:lang w:val="en-US"/>
        </w:rPr>
        <w:t>（</w:t>
      </w:r>
      <w:r w:rsidR="00A73D1F">
        <w:rPr>
          <w:lang w:val="en-US"/>
        </w:rPr>
        <w:t>…</w:t>
      </w:r>
      <w:r w:rsidR="00A73D1F">
        <w:rPr>
          <w:lang w:val="en-US"/>
        </w:rPr>
        <w:t>）ヒトラーの人気ますますあがる一方である。ヒトラーの得意思うべし。しかし、すべてのものを休んで演説を聞けとは強制的統一と思われもする。強制的には無理が生ずる。ナチスの力をあらゆる機会に誇示しているかにも見える。</w:t>
      </w:r>
    </w:p>
    <w:p w:rsidR="00A73D1F" w:rsidRDefault="00A73D1F" w:rsidP="00222ADB">
      <w:pPr>
        <w:rPr>
          <w:lang w:val="en-US"/>
        </w:rPr>
      </w:pPr>
      <w:r>
        <w:rPr>
          <w:lang w:val="en-US"/>
        </w:rPr>
        <w:t>このようなことがいつまでつづくであろう。（</w:t>
      </w:r>
      <w:r>
        <w:rPr>
          <w:lang w:val="en-US"/>
        </w:rPr>
        <w:t>…</w:t>
      </w:r>
      <w:r>
        <w:rPr>
          <w:lang w:val="en-US"/>
        </w:rPr>
        <w:t>）</w:t>
      </w:r>
    </w:p>
    <w:p w:rsidR="00A73D1F" w:rsidRDefault="00A73D1F" w:rsidP="00222ADB">
      <w:pPr>
        <w:rPr>
          <w:rFonts w:hint="eastAsia"/>
          <w:lang w:val="en-US"/>
        </w:rPr>
      </w:pPr>
      <w:r>
        <w:rPr>
          <w:lang w:val="en-US"/>
        </w:rPr>
        <w:t>私はこの臨時休会のため、ご馳走になることもできたし、何かと好都合であった。しかし、何か反発を感ぜずにはおられなかった。（</w:t>
      </w:r>
      <w:r>
        <w:rPr>
          <w:lang w:val="en-US"/>
        </w:rPr>
        <w:t>p26</w:t>
      </w:r>
      <w:r>
        <w:rPr>
          <w:lang w:val="en-US"/>
        </w:rPr>
        <w:t>）」</w:t>
      </w:r>
    </w:p>
    <w:p w:rsidR="006C4FFE" w:rsidRDefault="006C4FFE" w:rsidP="00222ADB">
      <w:pPr>
        <w:rPr>
          <w:lang w:val="en-US"/>
        </w:rPr>
      </w:pPr>
    </w:p>
    <w:p w:rsidR="003D3EBA" w:rsidRDefault="003D3EBA" w:rsidP="00222ADB">
      <w:pPr>
        <w:rPr>
          <w:lang w:val="en-US"/>
        </w:rPr>
      </w:pPr>
      <w:r>
        <w:rPr>
          <w:lang w:val="en-US"/>
        </w:rPr>
        <w:t>ドイツ選手権大会に</w:t>
      </w:r>
      <w:r w:rsidR="00A93301">
        <w:rPr>
          <w:lang w:val="en-US"/>
        </w:rPr>
        <w:t>並行</w:t>
      </w:r>
      <w:r>
        <w:rPr>
          <w:lang w:val="en-US"/>
        </w:rPr>
        <w:t>して行われた日独親善碁会の表彰式</w:t>
      </w:r>
      <w:r w:rsidR="00981DF3">
        <w:rPr>
          <w:lang w:val="en-US"/>
        </w:rPr>
        <w:t>では、</w:t>
      </w:r>
    </w:p>
    <w:p w:rsidR="00981DF3" w:rsidRDefault="00981DF3" w:rsidP="00222ADB">
      <w:pPr>
        <w:rPr>
          <w:lang w:val="en-US"/>
        </w:rPr>
      </w:pPr>
      <w:r>
        <w:rPr>
          <w:lang w:val="en-US"/>
        </w:rPr>
        <w:lastRenderedPageBreak/>
        <w:t>「いつの間にか、日の丸の国旗とドイツの国旗が飾られ、</w:t>
      </w:r>
      <w:r>
        <w:rPr>
          <w:lang w:val="en-US"/>
        </w:rPr>
        <w:t>S.S</w:t>
      </w:r>
      <w:r>
        <w:rPr>
          <w:lang w:val="en-US"/>
        </w:rPr>
        <w:t>（注：親衛隊）の黒服を着ている人々や（</w:t>
      </w:r>
      <w:r>
        <w:rPr>
          <w:lang w:val="en-US"/>
        </w:rPr>
        <w:t>…</w:t>
      </w:r>
      <w:r>
        <w:rPr>
          <w:lang w:val="en-US"/>
        </w:rPr>
        <w:t>）</w:t>
      </w:r>
      <w:r w:rsidR="0092408F">
        <w:rPr>
          <w:lang w:val="en-US"/>
        </w:rPr>
        <w:t>ブラヘッタ氏（注：福田の滞在中にドイツ側の世話役を</w:t>
      </w:r>
      <w:r w:rsidR="009D52DC">
        <w:rPr>
          <w:lang w:val="en-US"/>
        </w:rPr>
        <w:t>務め、囲碁普及に大きな功があった</w:t>
      </w:r>
      <w:r w:rsidR="0092408F">
        <w:rPr>
          <w:lang w:val="en-US"/>
        </w:rPr>
        <w:t>）のように</w:t>
      </w:r>
      <w:r>
        <w:rPr>
          <w:lang w:val="en-US"/>
        </w:rPr>
        <w:t>S.A</w:t>
      </w:r>
      <w:r>
        <w:rPr>
          <w:lang w:val="en-US"/>
        </w:rPr>
        <w:t>（注：突撃隊）の服の人々もいた。これは、ナチス党員として正式に出席にしたことにもなり、会を一層引き立てた。（</w:t>
      </w:r>
      <w:r>
        <w:rPr>
          <w:lang w:val="en-US"/>
        </w:rPr>
        <w:t>p67</w:t>
      </w:r>
      <w:r>
        <w:rPr>
          <w:lang w:val="en-US"/>
        </w:rPr>
        <w:t>）</w:t>
      </w:r>
      <w:r>
        <w:rPr>
          <w:rFonts w:hint="eastAsia"/>
          <w:lang w:val="en-US"/>
        </w:rPr>
        <w:t>」</w:t>
      </w:r>
    </w:p>
    <w:p w:rsidR="00A73D1F" w:rsidRDefault="00981DF3" w:rsidP="00222ADB">
      <w:pPr>
        <w:rPr>
          <w:lang w:val="en-US"/>
        </w:rPr>
      </w:pPr>
      <w:r>
        <w:rPr>
          <w:lang w:val="en-US"/>
        </w:rPr>
        <w:t>という状況</w:t>
      </w:r>
      <w:r w:rsidR="001A4E1F">
        <w:rPr>
          <w:lang w:val="en-US"/>
        </w:rPr>
        <w:t>であり、このほかの日独親善囲碁会でも、</w:t>
      </w:r>
      <w:r w:rsidR="001A4E1F">
        <w:rPr>
          <w:lang w:val="en-US"/>
        </w:rPr>
        <w:t>KDF</w:t>
      </w:r>
      <w:r w:rsidR="001A4E1F">
        <w:rPr>
          <w:lang w:val="en-US"/>
        </w:rPr>
        <w:t>（</w:t>
      </w:r>
      <w:r w:rsidR="001A4E1F" w:rsidRPr="001A4E1F">
        <w:rPr>
          <w:rFonts w:hint="eastAsia"/>
          <w:lang w:val="en-US"/>
        </w:rPr>
        <w:t>歓喜力行団</w:t>
      </w:r>
      <w:r w:rsidR="001A4E1F">
        <w:rPr>
          <w:lang w:val="en-US"/>
        </w:rPr>
        <w:t>）やヒトラーユーゲントなどが出席することがあったという。</w:t>
      </w:r>
      <w:r w:rsidR="00A73D1F">
        <w:rPr>
          <w:lang w:val="en-US"/>
        </w:rPr>
        <w:t>福田の活動は、</w:t>
      </w:r>
      <w:r w:rsidR="009D52DC">
        <w:rPr>
          <w:lang w:val="en-US"/>
        </w:rPr>
        <w:t>このように</w:t>
      </w:r>
      <w:r w:rsidR="00AD1873">
        <w:rPr>
          <w:lang w:val="en-US"/>
        </w:rPr>
        <w:t>ナチスの勢力の恩恵を受けた部分もあれば、その悪影響を受けた面もあった。</w:t>
      </w:r>
      <w:r w:rsidR="00186049">
        <w:rPr>
          <w:lang w:val="en-US"/>
        </w:rPr>
        <w:t>中でも</w:t>
      </w:r>
      <w:r w:rsidR="00A73D1F">
        <w:rPr>
          <w:lang w:val="en-US"/>
        </w:rPr>
        <w:t>、ユダヤ人への迫害が激</w:t>
      </w:r>
      <w:r w:rsidR="00186049">
        <w:rPr>
          <w:lang w:val="en-US"/>
        </w:rPr>
        <w:t>しくなると</w:t>
      </w:r>
      <w:r w:rsidR="00A73D1F">
        <w:rPr>
          <w:lang w:val="en-US"/>
        </w:rPr>
        <w:t>、数多かったユダヤ人の碁打ちが次第に碁会を離れざるをえなくなる状況が生じた。福田は後援者に相談し、日本人会での碁会を開いてそこにユダヤ人の碁打ちを招く。</w:t>
      </w:r>
    </w:p>
    <w:p w:rsidR="00A73D1F" w:rsidRDefault="00A73D1F" w:rsidP="00222ADB">
      <w:pPr>
        <w:rPr>
          <w:lang w:val="en-US"/>
        </w:rPr>
      </w:pPr>
      <w:r>
        <w:rPr>
          <w:lang w:val="en-US"/>
        </w:rPr>
        <w:t>「この計画にはユダヤ人同好者も大変喜んだ。（</w:t>
      </w:r>
      <w:r>
        <w:rPr>
          <w:lang w:val="en-US"/>
        </w:rPr>
        <w:t>…</w:t>
      </w:r>
      <w:r>
        <w:rPr>
          <w:lang w:val="en-US"/>
        </w:rPr>
        <w:t>）会の日にはよく集まり、毎回にぎやかに催された。しかし残念なことに長くはつづかなかった。ユダヤ人圧迫が次第に露骨になってきたので遠慮して、そのうちに出席しなくなってしまった。（</w:t>
      </w:r>
      <w:r>
        <w:rPr>
          <w:lang w:val="en-US"/>
        </w:rPr>
        <w:t>p27</w:t>
      </w:r>
      <w:r>
        <w:rPr>
          <w:lang w:val="en-US"/>
        </w:rPr>
        <w:t>）」</w:t>
      </w:r>
    </w:p>
    <w:p w:rsidR="00186049" w:rsidRDefault="00186049" w:rsidP="00222ADB">
      <w:pPr>
        <w:rPr>
          <w:lang w:val="en-US"/>
        </w:rPr>
      </w:pPr>
    </w:p>
    <w:p w:rsidR="009068DA" w:rsidRDefault="00186049" w:rsidP="00222ADB">
      <w:pPr>
        <w:rPr>
          <w:rFonts w:hint="eastAsia"/>
          <w:lang w:val="en-US"/>
        </w:rPr>
      </w:pPr>
      <w:r>
        <w:rPr>
          <w:lang w:val="en-US"/>
        </w:rPr>
        <w:t>福田が平和主義者、反戦主義者であった、というわけでは</w:t>
      </w:r>
      <w:r w:rsidR="0099761A">
        <w:rPr>
          <w:lang w:val="en-US"/>
        </w:rPr>
        <w:t>決してなく、広東陥落の新聞記事を見て「愉快な意外であった。むやみに嬉しくなる（</w:t>
      </w:r>
      <w:r w:rsidR="0099761A">
        <w:rPr>
          <w:lang w:val="en-US"/>
        </w:rPr>
        <w:t>p51</w:t>
      </w:r>
      <w:r w:rsidR="0099761A">
        <w:rPr>
          <w:lang w:val="en-US"/>
        </w:rPr>
        <w:t>）」と</w:t>
      </w:r>
      <w:r w:rsidR="00861DB1">
        <w:rPr>
          <w:lang w:val="en-US"/>
        </w:rPr>
        <w:t>素直に</w:t>
      </w:r>
      <w:r w:rsidR="009068DA">
        <w:rPr>
          <w:lang w:val="en-US"/>
        </w:rPr>
        <w:t>述べたりしているが、これは恐らく当時の日本国民の平均的な感情であったろうし、それを責めても仕方がない。ユダヤ人迫害についても、</w:t>
      </w:r>
      <w:r w:rsidR="006A34D2">
        <w:rPr>
          <w:lang w:val="en-US"/>
        </w:rPr>
        <w:t>ドイツ在住の日本人から色々な話</w:t>
      </w:r>
      <w:r w:rsidR="006A34D2">
        <w:rPr>
          <w:rFonts w:ascii="Segoe UI Symbol" w:hAnsi="Segoe UI Symbol" w:cs="Segoe UI Symbol"/>
          <w:lang w:val="en-US"/>
        </w:rPr>
        <w:t>－</w:t>
      </w:r>
      <w:r w:rsidR="006A34D2">
        <w:rPr>
          <w:lang w:val="en-US"/>
        </w:rPr>
        <w:t>ユダヤ人への同情論から、ユダヤ系金融機関による陰謀があるため、</w:t>
      </w:r>
      <w:r w:rsidR="0051333D">
        <w:rPr>
          <w:lang w:val="en-US"/>
        </w:rPr>
        <w:t>迫害には理由がある</w:t>
      </w:r>
      <w:r w:rsidR="006A34D2">
        <w:rPr>
          <w:lang w:val="en-US"/>
        </w:rPr>
        <w:t>、とする説まで様々であったという</w:t>
      </w:r>
      <w:r w:rsidR="006A34D2">
        <w:rPr>
          <w:rFonts w:ascii="Segoe UI Symbol" w:hAnsi="Segoe UI Symbol" w:cs="Segoe UI Symbol"/>
          <w:lang w:val="en-US"/>
        </w:rPr>
        <w:t>－</w:t>
      </w:r>
      <w:r w:rsidR="006A34D2">
        <w:rPr>
          <w:lang w:val="en-US"/>
        </w:rPr>
        <w:t>を聞いた結果として、「どれが真相かそれは誰にも分からぬと思う」と述べ</w:t>
      </w:r>
      <w:r w:rsidR="00861DB1">
        <w:rPr>
          <w:lang w:val="en-US"/>
        </w:rPr>
        <w:t>るに留まっている。</w:t>
      </w:r>
      <w:r w:rsidR="00E47A1B">
        <w:rPr>
          <w:lang w:val="en-US"/>
        </w:rPr>
        <w:t>しかし</w:t>
      </w:r>
      <w:r w:rsidR="00861DB1">
        <w:rPr>
          <w:lang w:val="en-US"/>
        </w:rPr>
        <w:t>それは</w:t>
      </w:r>
      <w:r w:rsidR="0051333D">
        <w:rPr>
          <w:lang w:val="en-US"/>
        </w:rPr>
        <w:t>別にしても</w:t>
      </w:r>
      <w:r w:rsidR="00861DB1">
        <w:rPr>
          <w:lang w:val="en-US"/>
        </w:rPr>
        <w:t>、囲碁打ちとしての連帯感からユダヤ人の</w:t>
      </w:r>
      <w:r w:rsidR="00E47A1B">
        <w:rPr>
          <w:lang w:val="en-US"/>
        </w:rPr>
        <w:t>愛好家</w:t>
      </w:r>
      <w:r w:rsidR="00861DB1">
        <w:rPr>
          <w:lang w:val="en-US"/>
        </w:rPr>
        <w:t>に打つ場所を提供しようと努めた、という行動こそが重要ではないだろうか。</w:t>
      </w:r>
    </w:p>
    <w:p w:rsidR="0006527C" w:rsidRDefault="0006527C" w:rsidP="00222ADB">
      <w:pPr>
        <w:rPr>
          <w:lang w:val="en-US"/>
        </w:rPr>
      </w:pPr>
    </w:p>
    <w:p w:rsidR="00C64EC0" w:rsidRDefault="003B7660" w:rsidP="00222ADB">
      <w:pPr>
        <w:rPr>
          <w:lang w:val="en-US"/>
        </w:rPr>
      </w:pPr>
      <w:r>
        <w:rPr>
          <w:lang w:val="en-US"/>
        </w:rPr>
        <w:t>1939</w:t>
      </w:r>
      <w:r>
        <w:rPr>
          <w:lang w:val="en-US"/>
        </w:rPr>
        <w:t>年</w:t>
      </w:r>
      <w:r>
        <w:rPr>
          <w:lang w:val="en-US"/>
        </w:rPr>
        <w:t>5</w:t>
      </w:r>
      <w:r>
        <w:rPr>
          <w:lang w:val="en-US"/>
        </w:rPr>
        <w:t>月、福田に対し、日本棋院から「ベルリン滞在を</w:t>
      </w:r>
      <w:r>
        <w:rPr>
          <w:lang w:val="en-US"/>
        </w:rPr>
        <w:t>5</w:t>
      </w:r>
      <w:r>
        <w:rPr>
          <w:lang w:val="en-US"/>
        </w:rPr>
        <w:t>月で打ち切り、アメリカに渡り普及に努力せよ」との手紙が届く。</w:t>
      </w:r>
    </w:p>
    <w:p w:rsidR="003B7660" w:rsidRDefault="001913D5" w:rsidP="00222ADB">
      <w:pPr>
        <w:rPr>
          <w:lang w:val="en-US"/>
        </w:rPr>
      </w:pPr>
      <w:r>
        <w:rPr>
          <w:lang w:val="en-US"/>
        </w:rPr>
        <w:t>「普及はよいが、滞在中どういうふうに会を催し、どのように収入を得ればよいのだ。碁の専門家ということに対し、アメリカの同好者はどれだけの理解を持っているだろう。ドイツの場合と違って生活費を得なければならない。</w:t>
      </w:r>
      <w:r w:rsidR="008A08C7">
        <w:rPr>
          <w:lang w:val="en-US"/>
        </w:rPr>
        <w:t>金もなく案内もなく、未知の国に乗り込んで行くことは相当な心構えが要る。日本棋院は私に対し何の援助もせず、しかも普及して来いという。はなはだ不満を覚えずにはいられぬ。（</w:t>
      </w:r>
      <w:r w:rsidR="008A08C7">
        <w:rPr>
          <w:lang w:val="en-US"/>
        </w:rPr>
        <w:t>p218</w:t>
      </w:r>
      <w:r w:rsidR="008A08C7">
        <w:rPr>
          <w:lang w:val="en-US"/>
        </w:rPr>
        <w:t>）</w:t>
      </w:r>
      <w:r>
        <w:rPr>
          <w:lang w:val="en-US"/>
        </w:rPr>
        <w:t>」</w:t>
      </w:r>
    </w:p>
    <w:p w:rsidR="00F55DCB" w:rsidRDefault="008A08C7" w:rsidP="00222ADB">
      <w:pPr>
        <w:rPr>
          <w:lang w:val="en-US"/>
        </w:rPr>
      </w:pPr>
      <w:r>
        <w:rPr>
          <w:lang w:val="en-US"/>
        </w:rPr>
        <w:t>福田は</w:t>
      </w:r>
      <w:r w:rsidR="008F42DE">
        <w:rPr>
          <w:lang w:val="en-US"/>
        </w:rPr>
        <w:t>珍しく不満を</w:t>
      </w:r>
      <w:r w:rsidR="00FA6CC7">
        <w:rPr>
          <w:lang w:val="en-US"/>
        </w:rPr>
        <w:t>露わにするが、</w:t>
      </w:r>
      <w:r>
        <w:rPr>
          <w:lang w:val="en-US"/>
        </w:rPr>
        <w:t>「しかし、自分は日本棋院を出発する時普及の先発者としてどんな事でも辛抱し、棋士としての対局を汚すことなく努力すると覚悟はしていた」と思い直し、これに従った。</w:t>
      </w:r>
      <w:r w:rsidR="002D30B9">
        <w:rPr>
          <w:lang w:val="en-US"/>
        </w:rPr>
        <w:t>こうして福田は同年</w:t>
      </w:r>
      <w:r w:rsidR="00D62084">
        <w:rPr>
          <w:lang w:val="en-US"/>
        </w:rPr>
        <w:t>7</w:t>
      </w:r>
      <w:r w:rsidR="002D30B9">
        <w:rPr>
          <w:lang w:val="en-US"/>
        </w:rPr>
        <w:t>月、</w:t>
      </w:r>
      <w:r w:rsidR="00C64EC0">
        <w:rPr>
          <w:rFonts w:hint="eastAsia"/>
          <w:lang w:val="en-US"/>
        </w:rPr>
        <w:t>1</w:t>
      </w:r>
      <w:r w:rsidR="00C64EC0">
        <w:rPr>
          <w:rFonts w:hint="eastAsia"/>
          <w:lang w:val="en-US"/>
        </w:rPr>
        <w:t>年間半の滞在を終え、ドイツを離れた。</w:t>
      </w:r>
      <w:r w:rsidR="00A1205E">
        <w:rPr>
          <w:rFonts w:hint="eastAsia"/>
          <w:lang w:val="en-US"/>
        </w:rPr>
        <w:t>ベルリンから</w:t>
      </w:r>
      <w:r w:rsidR="00C64EC0">
        <w:rPr>
          <w:rFonts w:hint="eastAsia"/>
          <w:lang w:val="en-US"/>
        </w:rPr>
        <w:t>ロンドン</w:t>
      </w:r>
      <w:r w:rsidR="00E56672">
        <w:rPr>
          <w:rFonts w:hint="eastAsia"/>
          <w:lang w:val="en-US"/>
        </w:rPr>
        <w:t>を経由し、</w:t>
      </w:r>
      <w:r w:rsidR="00D62084">
        <w:rPr>
          <w:rFonts w:hint="eastAsia"/>
          <w:lang w:val="en-US"/>
        </w:rPr>
        <w:t>そこから</w:t>
      </w:r>
      <w:r w:rsidR="00E56672">
        <w:rPr>
          <w:rFonts w:hint="eastAsia"/>
          <w:lang w:val="en-US"/>
        </w:rPr>
        <w:t>船で</w:t>
      </w:r>
      <w:r w:rsidR="00D62084">
        <w:rPr>
          <w:rFonts w:hint="eastAsia"/>
          <w:lang w:val="en-US"/>
        </w:rPr>
        <w:t>米国に向かう計画</w:t>
      </w:r>
      <w:r w:rsidR="00A227EF">
        <w:rPr>
          <w:rFonts w:hint="eastAsia"/>
          <w:lang w:val="en-US"/>
        </w:rPr>
        <w:t>で、</w:t>
      </w:r>
      <w:r w:rsidR="00D62084">
        <w:rPr>
          <w:rFonts w:hint="eastAsia"/>
          <w:lang w:val="en-US"/>
        </w:rPr>
        <w:t>ニューヨークに</w:t>
      </w:r>
      <w:r w:rsidR="00E56672">
        <w:rPr>
          <w:rFonts w:hint="eastAsia"/>
          <w:lang w:val="en-US"/>
        </w:rPr>
        <w:t>着いた</w:t>
      </w:r>
      <w:r w:rsidR="00D62084">
        <w:rPr>
          <w:rFonts w:hint="eastAsia"/>
          <w:lang w:val="en-US"/>
        </w:rPr>
        <w:t>のが</w:t>
      </w:r>
      <w:r w:rsidR="00D62084">
        <w:rPr>
          <w:rFonts w:hint="eastAsia"/>
          <w:lang w:val="en-US"/>
        </w:rPr>
        <w:t>8</w:t>
      </w:r>
      <w:r w:rsidR="00D62084">
        <w:rPr>
          <w:rFonts w:hint="eastAsia"/>
          <w:lang w:val="en-US"/>
        </w:rPr>
        <w:t>月</w:t>
      </w:r>
      <w:r w:rsidR="00D62084">
        <w:rPr>
          <w:rFonts w:hint="eastAsia"/>
          <w:lang w:val="en-US"/>
        </w:rPr>
        <w:t>25</w:t>
      </w:r>
      <w:r w:rsidR="00D62084">
        <w:rPr>
          <w:rFonts w:hint="eastAsia"/>
          <w:lang w:val="en-US"/>
        </w:rPr>
        <w:t>日。その</w:t>
      </w:r>
      <w:r w:rsidR="00D62084">
        <w:rPr>
          <w:rFonts w:hint="eastAsia"/>
          <w:lang w:val="en-US"/>
        </w:rPr>
        <w:t>3</w:t>
      </w:r>
      <w:r w:rsidR="00D62084">
        <w:rPr>
          <w:rFonts w:hint="eastAsia"/>
          <w:lang w:val="en-US"/>
        </w:rPr>
        <w:t>日前には、</w:t>
      </w:r>
      <w:r w:rsidR="0010609E">
        <w:rPr>
          <w:rFonts w:hint="eastAsia"/>
          <w:lang w:val="en-US"/>
        </w:rPr>
        <w:t>日本の</w:t>
      </w:r>
      <w:r w:rsidR="00D62084">
        <w:rPr>
          <w:rFonts w:hint="eastAsia"/>
          <w:lang w:val="en-US"/>
        </w:rPr>
        <w:t>平沼内閣が「</w:t>
      </w:r>
      <w:r w:rsidR="00D62084" w:rsidRPr="00D62084">
        <w:rPr>
          <w:rFonts w:hint="eastAsia"/>
          <w:lang w:val="en-US"/>
        </w:rPr>
        <w:t>欧州の天地は複雑怪奇なる新情勢を生じた」</w:t>
      </w:r>
      <w:r w:rsidR="00D62084">
        <w:rPr>
          <w:rFonts w:hint="eastAsia"/>
          <w:lang w:val="en-US"/>
        </w:rPr>
        <w:t>と述べて総辞職するきっかけとなった独ソ不可侵条約が締結</w:t>
      </w:r>
      <w:r w:rsidR="0043105C">
        <w:rPr>
          <w:rFonts w:hint="eastAsia"/>
          <w:lang w:val="en-US"/>
        </w:rPr>
        <w:t>されており</w:t>
      </w:r>
      <w:r w:rsidR="00D62084">
        <w:rPr>
          <w:rFonts w:hint="eastAsia"/>
          <w:lang w:val="en-US"/>
        </w:rPr>
        <w:t>、</w:t>
      </w:r>
      <w:r w:rsidR="0043105C">
        <w:rPr>
          <w:rFonts w:hint="eastAsia"/>
          <w:lang w:val="en-US"/>
        </w:rPr>
        <w:t>続けて</w:t>
      </w:r>
      <w:r w:rsidR="00D62084">
        <w:rPr>
          <w:rFonts w:hint="eastAsia"/>
          <w:lang w:val="en-US"/>
        </w:rPr>
        <w:t>9</w:t>
      </w:r>
      <w:r w:rsidR="00D62084">
        <w:rPr>
          <w:rFonts w:hint="eastAsia"/>
          <w:lang w:val="en-US"/>
        </w:rPr>
        <w:t>月</w:t>
      </w:r>
      <w:r w:rsidR="00D62084">
        <w:rPr>
          <w:rFonts w:hint="eastAsia"/>
          <w:lang w:val="en-US"/>
        </w:rPr>
        <w:t>2</w:t>
      </w:r>
      <w:r w:rsidR="00D62084">
        <w:rPr>
          <w:rFonts w:hint="eastAsia"/>
          <w:lang w:val="en-US"/>
        </w:rPr>
        <w:t>日には、ドイツ</w:t>
      </w:r>
      <w:r w:rsidR="00C7002C">
        <w:rPr>
          <w:rFonts w:hint="eastAsia"/>
          <w:lang w:val="en-US"/>
        </w:rPr>
        <w:t>が</w:t>
      </w:r>
      <w:r w:rsidR="00D62084">
        <w:rPr>
          <w:rFonts w:hint="eastAsia"/>
          <w:lang w:val="en-US"/>
        </w:rPr>
        <w:t>ポーランド</w:t>
      </w:r>
      <w:r w:rsidR="00C7002C">
        <w:rPr>
          <w:rFonts w:hint="eastAsia"/>
          <w:lang w:val="en-US"/>
        </w:rPr>
        <w:t>を侵略。そして翌</w:t>
      </w:r>
      <w:r w:rsidR="00D62084">
        <w:rPr>
          <w:rFonts w:hint="eastAsia"/>
          <w:lang w:val="en-US"/>
        </w:rPr>
        <w:t>3</w:t>
      </w:r>
      <w:r w:rsidR="00D62084">
        <w:rPr>
          <w:rFonts w:hint="eastAsia"/>
          <w:lang w:val="en-US"/>
        </w:rPr>
        <w:t>日には英仏</w:t>
      </w:r>
      <w:r w:rsidR="00E45220">
        <w:rPr>
          <w:rFonts w:hint="eastAsia"/>
          <w:lang w:val="en-US"/>
        </w:rPr>
        <w:t>がドイツに対して</w:t>
      </w:r>
      <w:r w:rsidR="00D62084">
        <w:rPr>
          <w:rFonts w:hint="eastAsia"/>
          <w:lang w:val="en-US"/>
        </w:rPr>
        <w:t>宣戦布告</w:t>
      </w:r>
      <w:r w:rsidR="00E45220">
        <w:rPr>
          <w:rFonts w:hint="eastAsia"/>
          <w:lang w:val="en-US"/>
        </w:rPr>
        <w:t>し</w:t>
      </w:r>
      <w:r w:rsidR="00D62084">
        <w:rPr>
          <w:rFonts w:hint="eastAsia"/>
          <w:lang w:val="en-US"/>
        </w:rPr>
        <w:t>、</w:t>
      </w:r>
      <w:r w:rsidR="00A227EF">
        <w:rPr>
          <w:rFonts w:hint="eastAsia"/>
          <w:lang w:val="en-US"/>
        </w:rPr>
        <w:t>第二次世界大戦</w:t>
      </w:r>
      <w:r w:rsidR="00E45220">
        <w:rPr>
          <w:rFonts w:hint="eastAsia"/>
          <w:lang w:val="en-US"/>
        </w:rPr>
        <w:t>が</w:t>
      </w:r>
      <w:r w:rsidR="00A227EF">
        <w:rPr>
          <w:rFonts w:hint="eastAsia"/>
          <w:lang w:val="en-US"/>
        </w:rPr>
        <w:t>開戦したのであった。</w:t>
      </w:r>
      <w:r w:rsidR="00D62084">
        <w:rPr>
          <w:rFonts w:hint="eastAsia"/>
          <w:lang w:val="en-US"/>
        </w:rPr>
        <w:t>福田</w:t>
      </w:r>
      <w:r w:rsidR="006C7C0E">
        <w:rPr>
          <w:rFonts w:hint="eastAsia"/>
          <w:lang w:val="en-US"/>
        </w:rPr>
        <w:t>によると</w:t>
      </w:r>
      <w:r w:rsidR="00D62084">
        <w:rPr>
          <w:rFonts w:hint="eastAsia"/>
          <w:lang w:val="en-US"/>
        </w:rPr>
        <w:t>、「先生は実によい時期にベルリンを出発した」と羨ましがられた、という</w:t>
      </w:r>
      <w:r w:rsidR="00F70BAA">
        <w:rPr>
          <w:rFonts w:hint="eastAsia"/>
          <w:lang w:val="en-US"/>
        </w:rPr>
        <w:t>、極めてよいタイミングであった</w:t>
      </w:r>
      <w:r w:rsidR="00D62084">
        <w:rPr>
          <w:rFonts w:hint="eastAsia"/>
          <w:lang w:val="en-US"/>
        </w:rPr>
        <w:t>。</w:t>
      </w:r>
      <w:r w:rsidR="006C7C0E">
        <w:rPr>
          <w:rFonts w:hint="eastAsia"/>
          <w:lang w:val="en-US"/>
        </w:rPr>
        <w:t>アメリカには</w:t>
      </w:r>
      <w:r w:rsidR="006C7C0E">
        <w:rPr>
          <w:rFonts w:hint="eastAsia"/>
          <w:lang w:val="en-US"/>
        </w:rPr>
        <w:t>1940</w:t>
      </w:r>
      <w:r w:rsidR="006C7C0E">
        <w:rPr>
          <w:rFonts w:hint="eastAsia"/>
          <w:lang w:val="en-US"/>
        </w:rPr>
        <w:t>年初頭まで滞在、各地を訪問</w:t>
      </w:r>
      <w:r w:rsidR="00877DD6">
        <w:rPr>
          <w:rFonts w:hint="eastAsia"/>
          <w:lang w:val="en-US"/>
        </w:rPr>
        <w:t>し</w:t>
      </w:r>
      <w:r w:rsidR="006C7C0E">
        <w:rPr>
          <w:rFonts w:hint="eastAsia"/>
          <w:lang w:val="en-US"/>
        </w:rPr>
        <w:t>た</w:t>
      </w:r>
      <w:r w:rsidR="00877DD6">
        <w:rPr>
          <w:rFonts w:hint="eastAsia"/>
          <w:lang w:val="en-US"/>
        </w:rPr>
        <w:t>が、</w:t>
      </w:r>
      <w:r w:rsidR="008A3A83">
        <w:rPr>
          <w:rFonts w:hint="eastAsia"/>
          <w:lang w:val="en-US"/>
        </w:rPr>
        <w:t>父親</w:t>
      </w:r>
      <w:r w:rsidR="006C7C0E">
        <w:rPr>
          <w:rFonts w:hint="eastAsia"/>
          <w:lang w:val="en-US"/>
        </w:rPr>
        <w:t>の病が重くなったことを聞いて</w:t>
      </w:r>
      <w:r w:rsidR="00F36F88">
        <w:rPr>
          <w:rFonts w:hint="eastAsia"/>
          <w:lang w:val="en-US"/>
        </w:rPr>
        <w:t>、予定を早めて</w:t>
      </w:r>
      <w:r w:rsidR="002C4C76">
        <w:rPr>
          <w:rFonts w:hint="eastAsia"/>
          <w:lang w:val="en-US"/>
        </w:rPr>
        <w:t>帰国</w:t>
      </w:r>
      <w:r w:rsidR="009124C1">
        <w:rPr>
          <w:rFonts w:hint="eastAsia"/>
          <w:lang w:val="en-US"/>
        </w:rPr>
        <w:t>。実に</w:t>
      </w:r>
      <w:r w:rsidR="009124C1">
        <w:rPr>
          <w:rFonts w:hint="eastAsia"/>
          <w:lang w:val="en-US"/>
        </w:rPr>
        <w:t>2</w:t>
      </w:r>
      <w:r w:rsidR="009124C1">
        <w:rPr>
          <w:rFonts w:hint="eastAsia"/>
          <w:lang w:val="en-US"/>
        </w:rPr>
        <w:t>年半ぶりに日本の土を踏んだ。</w:t>
      </w:r>
    </w:p>
    <w:p w:rsidR="00C64EC0" w:rsidRDefault="00C64EC0" w:rsidP="00222ADB">
      <w:pPr>
        <w:rPr>
          <w:rFonts w:hint="eastAsia"/>
          <w:lang w:val="en-US"/>
        </w:rPr>
      </w:pPr>
    </w:p>
    <w:p w:rsidR="005853A2" w:rsidRDefault="009A5B13" w:rsidP="00222ADB">
      <w:pPr>
        <w:rPr>
          <w:lang w:val="en-US"/>
        </w:rPr>
      </w:pPr>
      <w:r>
        <w:rPr>
          <w:rFonts w:hint="eastAsia"/>
          <w:lang w:val="en-US"/>
        </w:rPr>
        <w:lastRenderedPageBreak/>
        <w:t>日本に戻った福田であるが、その世界行脚はここで終わらなかった。</w:t>
      </w:r>
      <w:r>
        <w:rPr>
          <w:rFonts w:hint="eastAsia"/>
          <w:lang w:val="en-US"/>
        </w:rPr>
        <w:t>1943</w:t>
      </w:r>
      <w:r>
        <w:rPr>
          <w:rFonts w:hint="eastAsia"/>
          <w:lang w:val="en-US"/>
        </w:rPr>
        <w:t>年には、戦局が激化する中で、満州に派遣</w:t>
      </w:r>
      <w:r w:rsidR="006250D8">
        <w:rPr>
          <w:rFonts w:hint="eastAsia"/>
          <w:lang w:val="en-US"/>
        </w:rPr>
        <w:t>され、</w:t>
      </w:r>
      <w:r w:rsidR="002D10F9">
        <w:rPr>
          <w:rFonts w:hint="eastAsia"/>
          <w:lang w:val="en-US"/>
        </w:rPr>
        <w:t>満州棋院の</w:t>
      </w:r>
      <w:r>
        <w:rPr>
          <w:rFonts w:hint="eastAsia"/>
          <w:lang w:val="en-US"/>
        </w:rPr>
        <w:t>師範代を務め</w:t>
      </w:r>
      <w:r w:rsidR="00BC1B18">
        <w:rPr>
          <w:rFonts w:hint="eastAsia"/>
          <w:lang w:val="en-US"/>
        </w:rPr>
        <w:t>ると共に</w:t>
      </w:r>
      <w:r>
        <w:rPr>
          <w:rFonts w:hint="eastAsia"/>
          <w:lang w:val="en-US"/>
        </w:rPr>
        <w:t>、</w:t>
      </w:r>
      <w:r w:rsidR="00BC1B18">
        <w:rPr>
          <w:rFonts w:hint="eastAsia"/>
          <w:lang w:val="en-US"/>
        </w:rPr>
        <w:t>慰問などを</w:t>
      </w:r>
      <w:r w:rsidR="00F70BAA">
        <w:rPr>
          <w:rFonts w:hint="eastAsia"/>
          <w:lang w:val="en-US"/>
        </w:rPr>
        <w:t>行い、</w:t>
      </w:r>
      <w:r w:rsidR="006250D8">
        <w:rPr>
          <w:rFonts w:hint="eastAsia"/>
          <w:lang w:val="en-US"/>
        </w:rPr>
        <w:t>終戦を迎えたのも、満州の新京</w:t>
      </w:r>
      <w:r w:rsidR="00A3645B">
        <w:rPr>
          <w:rFonts w:hint="eastAsia"/>
          <w:lang w:val="en-US"/>
        </w:rPr>
        <w:t>（現在の長春）</w:t>
      </w:r>
      <w:r w:rsidR="006250D8">
        <w:rPr>
          <w:rFonts w:hint="eastAsia"/>
          <w:lang w:val="en-US"/>
        </w:rPr>
        <w:t>においてであった。</w:t>
      </w:r>
      <w:r w:rsidR="00AA711E">
        <w:rPr>
          <w:rFonts w:hint="eastAsia"/>
          <w:lang w:val="en-US"/>
        </w:rPr>
        <w:t>福田は戦後まもない</w:t>
      </w:r>
      <w:r w:rsidR="00AA711E">
        <w:rPr>
          <w:rFonts w:hint="eastAsia"/>
          <w:lang w:val="en-US"/>
        </w:rPr>
        <w:t>1950</w:t>
      </w:r>
      <w:r w:rsidR="00AA711E">
        <w:rPr>
          <w:rFonts w:hint="eastAsia"/>
          <w:lang w:val="en-US"/>
        </w:rPr>
        <w:t>年と</w:t>
      </w:r>
      <w:r w:rsidR="00AA711E">
        <w:rPr>
          <w:rFonts w:hint="eastAsia"/>
          <w:lang w:val="en-US"/>
        </w:rPr>
        <w:t>1954</w:t>
      </w:r>
      <w:r w:rsidR="00AA711E">
        <w:rPr>
          <w:rFonts w:hint="eastAsia"/>
          <w:lang w:val="en-US"/>
        </w:rPr>
        <w:t>年にも米国を訪問。</w:t>
      </w:r>
      <w:r w:rsidR="009124C1">
        <w:rPr>
          <w:rFonts w:hint="eastAsia"/>
          <w:lang w:val="en-US"/>
        </w:rPr>
        <w:t>1950</w:t>
      </w:r>
      <w:r w:rsidR="009124C1">
        <w:rPr>
          <w:rFonts w:hint="eastAsia"/>
          <w:lang w:val="en-US"/>
        </w:rPr>
        <w:t>年の訪問では、アインシュタインに面会し</w:t>
      </w:r>
      <w:r w:rsidR="00B076AA">
        <w:rPr>
          <w:rFonts w:hint="eastAsia"/>
          <w:lang w:val="en-US"/>
        </w:rPr>
        <w:t>、日本棋院から託された盤石を贈呈している。</w:t>
      </w:r>
      <w:r w:rsidR="00AA711E">
        <w:rPr>
          <w:rFonts w:hint="eastAsia"/>
          <w:lang w:val="en-US"/>
        </w:rPr>
        <w:t>また、</w:t>
      </w:r>
      <w:r w:rsidR="00AA711E">
        <w:rPr>
          <w:rFonts w:hint="eastAsia"/>
          <w:lang w:val="en-US"/>
        </w:rPr>
        <w:t>1965</w:t>
      </w:r>
      <w:r w:rsidR="00AA711E">
        <w:rPr>
          <w:rFonts w:hint="eastAsia"/>
          <w:lang w:val="en-US"/>
        </w:rPr>
        <w:t>年には、欧州を再訪問するなど、戦後も積極的な海外普及に務めた。</w:t>
      </w:r>
      <w:r w:rsidR="00C36DBA">
        <w:rPr>
          <w:rFonts w:hint="eastAsia"/>
          <w:lang w:val="en-US"/>
        </w:rPr>
        <w:t>以上に紹介した『独逸の思い出』は、</w:t>
      </w:r>
      <w:r w:rsidR="00C36DBA">
        <w:rPr>
          <w:rFonts w:hint="eastAsia"/>
          <w:lang w:val="en-US"/>
        </w:rPr>
        <w:t>1979</w:t>
      </w:r>
      <w:r w:rsidR="00C36DBA">
        <w:rPr>
          <w:rFonts w:hint="eastAsia"/>
          <w:lang w:val="en-US"/>
        </w:rPr>
        <w:t>年、</w:t>
      </w:r>
      <w:r w:rsidR="0026573C">
        <w:rPr>
          <w:rFonts w:hint="eastAsia"/>
          <w:lang w:val="en-US"/>
        </w:rPr>
        <w:t>福田の</w:t>
      </w:r>
      <w:r w:rsidR="00C36DBA">
        <w:rPr>
          <w:rFonts w:hint="eastAsia"/>
          <w:lang w:val="en-US"/>
        </w:rPr>
        <w:t>棋士生活引退にあたってまとめられたものであった。</w:t>
      </w:r>
    </w:p>
    <w:p w:rsidR="00A04E00" w:rsidRDefault="00A04E00" w:rsidP="00222ADB">
      <w:pPr>
        <w:rPr>
          <w:lang w:val="en-US"/>
        </w:rPr>
      </w:pPr>
    </w:p>
    <w:p w:rsidR="00A04E00" w:rsidRDefault="00A04E00" w:rsidP="00A04E00">
      <w:pPr>
        <w:pStyle w:val="Titre2"/>
        <w:rPr>
          <w:rFonts w:hint="eastAsia"/>
          <w:lang w:val="en-US"/>
        </w:rPr>
      </w:pPr>
      <w:r>
        <w:rPr>
          <w:lang w:val="en-US"/>
        </w:rPr>
        <w:t>終わりに</w:t>
      </w:r>
      <w:r>
        <w:rPr>
          <w:lang w:val="en-US"/>
        </w:rPr>
        <w:t>-</w:t>
      </w:r>
      <w:r>
        <w:rPr>
          <w:lang w:val="en-US"/>
        </w:rPr>
        <w:t>戦争を生き残った碁盤</w:t>
      </w:r>
    </w:p>
    <w:p w:rsidR="00A04E00" w:rsidRDefault="00A04E00" w:rsidP="00222ADB">
      <w:pPr>
        <w:rPr>
          <w:lang w:val="en-US"/>
        </w:rPr>
      </w:pPr>
    </w:p>
    <w:p w:rsidR="00397097" w:rsidRDefault="00656779" w:rsidP="00222ADB">
      <w:pPr>
        <w:rPr>
          <w:lang w:val="en-US"/>
        </w:rPr>
      </w:pPr>
      <w:r>
        <w:rPr>
          <w:lang w:val="en-US"/>
        </w:rPr>
        <w:t>手前味噌で申し訳ないが、</w:t>
      </w:r>
      <w:r w:rsidR="00A47E22">
        <w:rPr>
          <w:lang w:val="en-US"/>
        </w:rPr>
        <w:t>昨年、日経新聞の取材を受ける機会があり、私自身のフランスでの普及活動について述べた。</w:t>
      </w:r>
      <w:r w:rsidR="002F32D6">
        <w:rPr>
          <w:lang w:val="en-US"/>
        </w:rPr>
        <w:t>その直後</w:t>
      </w:r>
      <w:r w:rsidR="00A47E22">
        <w:rPr>
          <w:lang w:val="en-US"/>
        </w:rPr>
        <w:t>、地方にお住まいの</w:t>
      </w:r>
      <w:r w:rsidR="00BA7ED3">
        <w:rPr>
          <w:lang w:val="en-US"/>
        </w:rPr>
        <w:t>読者の方</w:t>
      </w:r>
      <w:r w:rsidR="00A47E22">
        <w:rPr>
          <w:lang w:val="en-US"/>
        </w:rPr>
        <w:t>から日経新聞に連絡があり、</w:t>
      </w:r>
      <w:r w:rsidR="00BA7ED3">
        <w:rPr>
          <w:lang w:val="en-US"/>
        </w:rPr>
        <w:t>私に</w:t>
      </w:r>
      <w:r w:rsidR="00A47E22">
        <w:rPr>
          <w:lang w:val="en-US"/>
        </w:rPr>
        <w:t>「我が家に</w:t>
      </w:r>
      <w:r w:rsidR="00BA7ED3">
        <w:rPr>
          <w:lang w:val="en-US"/>
        </w:rPr>
        <w:t>明治時代から</w:t>
      </w:r>
      <w:r w:rsidR="00A47E22">
        <w:rPr>
          <w:lang w:val="en-US"/>
        </w:rPr>
        <w:t>伝わる囲碁用具をお譲りしたい」という。</w:t>
      </w:r>
      <w:r w:rsidR="00FF4CE0">
        <w:rPr>
          <w:lang w:val="en-US"/>
        </w:rPr>
        <w:t>その方から頂いたお手紙によると、</w:t>
      </w:r>
      <w:r w:rsidR="00F70BAA">
        <w:rPr>
          <w:lang w:val="en-US"/>
        </w:rPr>
        <w:t>その盤石は、</w:t>
      </w:r>
      <w:r w:rsidR="00C725B0">
        <w:rPr>
          <w:lang w:val="en-US"/>
        </w:rPr>
        <w:t>御</w:t>
      </w:r>
      <w:r w:rsidR="00FF4CE0">
        <w:rPr>
          <w:lang w:val="en-US"/>
        </w:rPr>
        <w:t>祖父</w:t>
      </w:r>
      <w:r w:rsidR="00C725B0">
        <w:rPr>
          <w:lang w:val="en-US"/>
        </w:rPr>
        <w:t>様</w:t>
      </w:r>
      <w:r w:rsidR="00FF4CE0">
        <w:rPr>
          <w:lang w:val="en-US"/>
        </w:rPr>
        <w:t>が</w:t>
      </w:r>
      <w:r w:rsidR="00C725B0">
        <w:rPr>
          <w:lang w:val="en-US"/>
        </w:rPr>
        <w:t>「</w:t>
      </w:r>
      <w:r w:rsidR="00FF4CE0">
        <w:rPr>
          <w:lang w:val="en-US"/>
        </w:rPr>
        <w:t>明治</w:t>
      </w:r>
      <w:r w:rsidR="00FF4CE0">
        <w:rPr>
          <w:lang w:val="en-US"/>
        </w:rPr>
        <w:t>20-30</w:t>
      </w:r>
      <w:r w:rsidR="00FF4CE0">
        <w:rPr>
          <w:lang w:val="en-US"/>
        </w:rPr>
        <w:t>年代に掛けて接客に用いるために買い整えた調度品の一つで</w:t>
      </w:r>
      <w:r w:rsidR="00C725B0">
        <w:rPr>
          <w:lang w:val="en-US"/>
        </w:rPr>
        <w:t>、先の太平洋戦争による米機の空襲の被害を免れ、土蔵の中で眠っていたもので、約一世紀以上家族に囲碁を嗜む者もなく、徒に死蔵していた」ものであった。</w:t>
      </w:r>
      <w:r w:rsidR="006375C6">
        <w:rPr>
          <w:lang w:val="en-US"/>
        </w:rPr>
        <w:t>その方がお住いの街は空襲でほぼ完全に焼け落ち、盤石が収められていた土蔵はその一帯でほぼ唯一焼け残ったものであったという。</w:t>
      </w:r>
      <w:r w:rsidR="00C725B0">
        <w:rPr>
          <w:lang w:val="en-US"/>
        </w:rPr>
        <w:t>何ともありがたい</w:t>
      </w:r>
      <w:r w:rsidR="007612AD">
        <w:rPr>
          <w:lang w:val="en-US"/>
        </w:rPr>
        <w:t>以上の</w:t>
      </w:r>
      <w:r w:rsidR="00C725B0">
        <w:rPr>
          <w:lang w:val="en-US"/>
        </w:rPr>
        <w:t>話であり、「頂きます」と即答した。</w:t>
      </w:r>
    </w:p>
    <w:p w:rsidR="00397097" w:rsidRDefault="00397097" w:rsidP="00222ADB">
      <w:pPr>
        <w:rPr>
          <w:lang w:val="en-US"/>
        </w:rPr>
      </w:pPr>
    </w:p>
    <w:p w:rsidR="0039267D" w:rsidRDefault="002F32D6" w:rsidP="00222ADB">
      <w:pPr>
        <w:rPr>
          <w:rFonts w:hint="eastAsia"/>
          <w:lang w:val="en-US"/>
        </w:rPr>
      </w:pPr>
      <w:r>
        <w:rPr>
          <w:lang w:val="en-US"/>
        </w:rPr>
        <w:t>碁盤はカヤ盤で、厚さは約</w:t>
      </w:r>
      <w:r>
        <w:rPr>
          <w:lang w:val="en-US"/>
        </w:rPr>
        <w:t>12</w:t>
      </w:r>
      <w:r>
        <w:rPr>
          <w:lang w:val="en-US"/>
        </w:rPr>
        <w:t>センチ、重さは約</w:t>
      </w:r>
      <w:r>
        <w:rPr>
          <w:lang w:val="en-US"/>
        </w:rPr>
        <w:t>13</w:t>
      </w:r>
      <w:r>
        <w:rPr>
          <w:lang w:val="en-US"/>
        </w:rPr>
        <w:t>キロ。</w:t>
      </w:r>
      <w:r w:rsidR="00F70BAA">
        <w:rPr>
          <w:lang w:val="en-US"/>
        </w:rPr>
        <w:t>水分を含んでいるのであろうか、心持ちずしりと響く重さである。碁笥・碁石は二種類ある。一つには明治時代に</w:t>
      </w:r>
      <w:r>
        <w:rPr>
          <w:lang w:val="en-US"/>
        </w:rPr>
        <w:t>実際に使われていたであろう石が収められている。白石はハマグリであろうと思われるが、黒石の材質は残念ながらわからない。</w:t>
      </w:r>
      <w:r w:rsidR="0039267D">
        <w:rPr>
          <w:lang w:val="en-US"/>
        </w:rPr>
        <w:t>すべて丸みをおび、形が揃っている</w:t>
      </w:r>
      <w:r>
        <w:rPr>
          <w:lang w:val="en-US"/>
        </w:rPr>
        <w:t>今日の石と違って、形状はとても薄く、使い込まれたためなのか、そもそも形を統一しようという意識がなかったのが、</w:t>
      </w:r>
      <w:r w:rsidR="0039267D">
        <w:rPr>
          <w:lang w:val="en-US"/>
        </w:rPr>
        <w:t>それぞれが歪で</w:t>
      </w:r>
      <w:r>
        <w:rPr>
          <w:lang w:val="en-US"/>
        </w:rPr>
        <w:t>一つとして同じ形のものがないが、それが逆に斬新で不思議な味を醸し出している。数も、薄いことから、通常の</w:t>
      </w:r>
      <w:r>
        <w:rPr>
          <w:lang w:val="en-US"/>
        </w:rPr>
        <w:t>180</w:t>
      </w:r>
      <w:r>
        <w:rPr>
          <w:lang w:val="en-US"/>
        </w:rPr>
        <w:t>子を大きく超え、</w:t>
      </w:r>
      <w:r>
        <w:rPr>
          <w:lang w:val="en-US"/>
        </w:rPr>
        <w:t>200</w:t>
      </w:r>
      <w:r>
        <w:rPr>
          <w:lang w:val="en-US"/>
        </w:rPr>
        <w:t>を超えるものがそれぞれの碁笥に入っている。もう一つ</w:t>
      </w:r>
      <w:r w:rsidR="00F70BAA">
        <w:rPr>
          <w:lang w:val="en-US"/>
        </w:rPr>
        <w:t>の碁笥・碁石</w:t>
      </w:r>
      <w:r>
        <w:rPr>
          <w:lang w:val="en-US"/>
        </w:rPr>
        <w:t>は、装飾用である</w:t>
      </w:r>
      <w:r w:rsidR="0039267D">
        <w:rPr>
          <w:lang w:val="en-US"/>
        </w:rPr>
        <w:t>と思われ、石は恐らく白石が日向蛤、黒石が那智黒製で、数も</w:t>
      </w:r>
      <w:r w:rsidR="0039267D">
        <w:rPr>
          <w:lang w:val="en-US"/>
        </w:rPr>
        <w:t>180</w:t>
      </w:r>
      <w:r w:rsidR="0039267D">
        <w:rPr>
          <w:lang w:val="en-US"/>
        </w:rPr>
        <w:t>ピッタリ揃っている。碁笥</w:t>
      </w:r>
      <w:r w:rsidR="007612AD">
        <w:rPr>
          <w:lang w:val="en-US"/>
        </w:rPr>
        <w:t>には</w:t>
      </w:r>
      <w:r w:rsidR="0039267D">
        <w:rPr>
          <w:lang w:val="en-US"/>
        </w:rPr>
        <w:t>蒔絵</w:t>
      </w:r>
      <w:r w:rsidR="007612AD">
        <w:rPr>
          <w:lang w:val="en-US"/>
        </w:rPr>
        <w:t>が施されており、</w:t>
      </w:r>
      <w:r w:rsidR="0039267D">
        <w:rPr>
          <w:lang w:val="en-US"/>
        </w:rPr>
        <w:t>蓋の表面には、それぞれ平安朝の公卿の風俗を示した絵が</w:t>
      </w:r>
      <w:r w:rsidR="005E31DF">
        <w:rPr>
          <w:lang w:val="en-US"/>
        </w:rPr>
        <w:t>、また箱部分には貝合せらしき図柄が</w:t>
      </w:r>
      <w:r w:rsidR="00F70BAA">
        <w:rPr>
          <w:lang w:val="en-US"/>
        </w:rPr>
        <w:t>描かれて</w:t>
      </w:r>
      <w:r w:rsidR="0039267D">
        <w:rPr>
          <w:lang w:val="en-US"/>
        </w:rPr>
        <w:t>いる。</w:t>
      </w:r>
      <w:r w:rsidR="0035142A">
        <w:rPr>
          <w:lang w:val="en-US"/>
        </w:rPr>
        <w:t>これも、</w:t>
      </w:r>
      <w:r w:rsidR="00F70BAA">
        <w:rPr>
          <w:lang w:val="en-US"/>
        </w:rPr>
        <w:t>恐らくは明治時代に製作された品と思われる。</w:t>
      </w:r>
      <w:r w:rsidR="00A2351B">
        <w:rPr>
          <w:lang w:val="en-US"/>
        </w:rPr>
        <w:t>こじつけになるが、</w:t>
      </w:r>
      <w:r w:rsidR="0035142A">
        <w:rPr>
          <w:lang w:val="en-US"/>
        </w:rPr>
        <w:t>はじめて欧米の言語で囲碁の教則本を著した</w:t>
      </w:r>
      <w:r w:rsidR="00B76615">
        <w:rPr>
          <w:lang w:val="en-US"/>
        </w:rPr>
        <w:t>オスカー・コルシェルトがドイツに</w:t>
      </w:r>
      <w:r w:rsidR="00A2351B">
        <w:rPr>
          <w:lang w:val="en-US"/>
        </w:rPr>
        <w:t>帰国したのは明治</w:t>
      </w:r>
      <w:r w:rsidR="00A2351B">
        <w:rPr>
          <w:lang w:val="en-US"/>
        </w:rPr>
        <w:t>17</w:t>
      </w:r>
      <w:r w:rsidR="00A2351B">
        <w:rPr>
          <w:lang w:val="en-US"/>
        </w:rPr>
        <w:t>年だそうであるから、明治</w:t>
      </w:r>
      <w:r w:rsidR="00A2351B">
        <w:rPr>
          <w:lang w:val="en-US"/>
        </w:rPr>
        <w:t>20-30</w:t>
      </w:r>
      <w:r w:rsidR="00A2351B">
        <w:rPr>
          <w:lang w:val="en-US"/>
        </w:rPr>
        <w:t>年代のものであるというこの盤石は、</w:t>
      </w:r>
      <w:r w:rsidR="009F0F32">
        <w:rPr>
          <w:lang w:val="en-US"/>
        </w:rPr>
        <w:t>ちょうど</w:t>
      </w:r>
      <w:r w:rsidR="00B76615">
        <w:rPr>
          <w:lang w:val="en-US"/>
        </w:rPr>
        <w:t>欧州に囲碁がやってきたばかりの時代の品である、と</w:t>
      </w:r>
      <w:r w:rsidR="004B3010">
        <w:rPr>
          <w:lang w:val="en-US"/>
        </w:rPr>
        <w:t>言えようか。</w:t>
      </w:r>
    </w:p>
    <w:p w:rsidR="00397097" w:rsidRDefault="00397097" w:rsidP="00222ADB">
      <w:pPr>
        <w:rPr>
          <w:lang w:val="en-US"/>
        </w:rPr>
      </w:pPr>
    </w:p>
    <w:p w:rsidR="00397097" w:rsidRPr="00397097" w:rsidRDefault="00397097" w:rsidP="00222ADB">
      <w:pPr>
        <w:rPr>
          <w:rFonts w:hint="eastAsia"/>
          <w:lang w:val="en-US"/>
        </w:rPr>
      </w:pPr>
      <w:r>
        <w:rPr>
          <w:lang w:val="en-US"/>
        </w:rPr>
        <w:t>何度かに</w:t>
      </w:r>
      <w:r w:rsidR="00F27ADC">
        <w:rPr>
          <w:lang w:val="en-US"/>
        </w:rPr>
        <w:t>分けてこれらを私の住むフランス・グルノーブルに輸送し、今年の</w:t>
      </w:r>
      <w:r w:rsidR="00F27ADC">
        <w:rPr>
          <w:lang w:val="en-US"/>
        </w:rPr>
        <w:t>6</w:t>
      </w:r>
      <w:r w:rsidR="00F27ADC">
        <w:rPr>
          <w:lang w:val="en-US"/>
        </w:rPr>
        <w:t>月にようやくすべてを持ってくることができた。貴重な品であり、我がアパートに</w:t>
      </w:r>
      <w:r w:rsidR="00ED00FC">
        <w:rPr>
          <w:lang w:val="en-US"/>
        </w:rPr>
        <w:t>単に</w:t>
      </w:r>
      <w:r w:rsidR="00F27ADC">
        <w:rPr>
          <w:lang w:val="en-US"/>
        </w:rPr>
        <w:t>飾っておくことも考えたが、盤石はやはり本来の役割を果たしてこそ真価を発揮するのではないか、と思い、積極的に使うことに決めた。私は自宅を金曜日にクラブに開放して囲碁会を開いているのだが、フランスを初め欧州によくいらしている関西棋院の林耕三先生が、欧州囲碁コングレスの後にグルノーブルに来てくださったので、その機会を利用して「碁盤開き」を行なうこと</w:t>
      </w:r>
      <w:r w:rsidR="00F27ADC">
        <w:rPr>
          <w:lang w:val="en-US"/>
        </w:rPr>
        <w:lastRenderedPageBreak/>
        <w:t>にした。クラブに呼びかけたところ、老若男女、</w:t>
      </w:r>
      <w:r w:rsidR="009F0F32">
        <w:rPr>
          <w:lang w:val="en-US"/>
        </w:rPr>
        <w:t>レベルは</w:t>
      </w:r>
      <w:r w:rsidR="00F27ADC">
        <w:rPr>
          <w:lang w:val="en-US"/>
        </w:rPr>
        <w:t>初心者から</w:t>
      </w:r>
      <w:r w:rsidR="008E368D">
        <w:rPr>
          <w:lang w:val="en-US"/>
        </w:rPr>
        <w:t>8</w:t>
      </w:r>
      <w:r w:rsidR="008E368D">
        <w:rPr>
          <w:lang w:val="en-US"/>
        </w:rPr>
        <w:t>段</w:t>
      </w:r>
      <w:r w:rsidR="00F27ADC">
        <w:rPr>
          <w:lang w:val="en-US"/>
        </w:rPr>
        <w:t>、国籍はフランス、中国、韓国、日本という</w:t>
      </w:r>
      <w:r w:rsidR="00F27ADC">
        <w:rPr>
          <w:lang w:val="en-US"/>
        </w:rPr>
        <w:t>20</w:t>
      </w:r>
      <w:r w:rsidR="00F27ADC">
        <w:rPr>
          <w:lang w:val="en-US"/>
        </w:rPr>
        <w:t>人が集まり、予想以上に盛大な会となった。</w:t>
      </w:r>
      <w:r w:rsidR="006375C6">
        <w:rPr>
          <w:lang w:val="en-US"/>
        </w:rPr>
        <w:t>林先生の人徳もさることながら、歴史ある盤石の不思議な力を感じたことである。</w:t>
      </w:r>
    </w:p>
    <w:p w:rsidR="00A04E00" w:rsidRDefault="00A04E00" w:rsidP="00222ADB">
      <w:pPr>
        <w:rPr>
          <w:lang w:val="en-US"/>
        </w:rPr>
      </w:pPr>
    </w:p>
    <w:p w:rsidR="00ED00FC" w:rsidRDefault="00ED00FC" w:rsidP="00222ADB">
      <w:pPr>
        <w:rPr>
          <w:lang w:val="en-US"/>
        </w:rPr>
      </w:pPr>
      <w:r>
        <w:rPr>
          <w:lang w:val="en-US"/>
        </w:rPr>
        <w:t>さて、先に述べた福田の著作に、以下のような文章がある。</w:t>
      </w:r>
    </w:p>
    <w:p w:rsidR="002363CC" w:rsidRDefault="00ED00FC" w:rsidP="00222ADB">
      <w:pPr>
        <w:rPr>
          <w:lang w:val="en-US"/>
        </w:rPr>
      </w:pPr>
      <w:r>
        <w:rPr>
          <w:lang w:val="en-US"/>
        </w:rPr>
        <w:t>「（戦争が終わり）</w:t>
      </w:r>
      <w:r w:rsidR="002363CC">
        <w:rPr>
          <w:lang w:val="en-US"/>
        </w:rPr>
        <w:t>いよいよ</w:t>
      </w:r>
      <w:r>
        <w:rPr>
          <w:lang w:val="en-US"/>
        </w:rPr>
        <w:t>満州から</w:t>
      </w:r>
      <w:r w:rsidR="002363CC">
        <w:rPr>
          <w:lang w:val="en-US"/>
        </w:rPr>
        <w:t>帰国ということになって、なによりも心にかかったのは、碁盤の始末をどするかということです。満州棋院には、カヤの立派な碁盤が五十面以上もあった。夏のうちから冬の燃料を用意する土地のことではあり、まして街へ出れば碁笥を線香立てとして売っているという状態ですから、放っておけばたきぎにされてしまうのがせきの山です。まったく線香立てになっている碁笥を見たときは情なく、涙が出たものです。結局日本人会の会長をしておられた満鉄副総裁の平島さんに碁盤の処置はお願いしてきましたが、はたしてどうなっているか知るすべもありません。（</w:t>
      </w:r>
      <w:r w:rsidR="002363CC">
        <w:rPr>
          <w:lang w:val="en-US"/>
        </w:rPr>
        <w:t>p281</w:t>
      </w:r>
      <w:r w:rsidR="002363CC">
        <w:rPr>
          <w:lang w:val="en-US"/>
        </w:rPr>
        <w:t>）」</w:t>
      </w:r>
    </w:p>
    <w:p w:rsidR="00112F7A" w:rsidRDefault="00112F7A" w:rsidP="00222ADB">
      <w:pPr>
        <w:rPr>
          <w:lang w:val="en-US"/>
        </w:rPr>
      </w:pPr>
    </w:p>
    <w:p w:rsidR="00DE343F" w:rsidRDefault="00413808" w:rsidP="00222ADB">
      <w:pPr>
        <w:rPr>
          <w:rFonts w:hint="eastAsia"/>
          <w:lang w:val="en-US"/>
        </w:rPr>
      </w:pPr>
      <w:r>
        <w:rPr>
          <w:lang w:val="en-US"/>
        </w:rPr>
        <w:t>戦争に消えた盤石は、数知れぬであろう。</w:t>
      </w:r>
      <w:r w:rsidR="00112F7A">
        <w:rPr>
          <w:lang w:val="en-US"/>
        </w:rPr>
        <w:t>グルノーブルにやってきた</w:t>
      </w:r>
      <w:r w:rsidR="00670A91">
        <w:rPr>
          <w:lang w:val="en-US"/>
        </w:rPr>
        <w:t>盤石</w:t>
      </w:r>
      <w:r w:rsidR="00112F7A">
        <w:rPr>
          <w:lang w:val="en-US"/>
        </w:rPr>
        <w:t>も、すんでのところで灰燼に帰すところを生き延びた</w:t>
      </w:r>
      <w:r>
        <w:rPr>
          <w:lang w:val="en-US"/>
        </w:rPr>
        <w:t>ものである</w:t>
      </w:r>
      <w:r w:rsidR="00112F7A">
        <w:rPr>
          <w:lang w:val="en-US"/>
        </w:rPr>
        <w:t>。</w:t>
      </w:r>
      <w:r w:rsidR="00045580">
        <w:rPr>
          <w:lang w:val="en-US"/>
        </w:rPr>
        <w:t>これからも、この盤石には、囲碁というゲームを通じて皆を</w:t>
      </w:r>
      <w:r w:rsidR="00112F7A">
        <w:rPr>
          <w:lang w:val="en-US"/>
        </w:rPr>
        <w:t>集め、</w:t>
      </w:r>
      <w:bookmarkStart w:id="0" w:name="_GoBack"/>
      <w:bookmarkEnd w:id="0"/>
      <w:r w:rsidR="00112F7A">
        <w:rPr>
          <w:lang w:val="en-US"/>
        </w:rPr>
        <w:t>幸せになる</w:t>
      </w:r>
      <w:r w:rsidR="00045580">
        <w:rPr>
          <w:lang w:val="en-US"/>
        </w:rPr>
        <w:t>役割を果たしてもらおう、と考えている。</w:t>
      </w:r>
    </w:p>
    <w:p w:rsidR="003E706B" w:rsidRDefault="003E706B" w:rsidP="00222ADB">
      <w:pPr>
        <w:rPr>
          <w:lang w:val="en-US"/>
        </w:rPr>
      </w:pPr>
    </w:p>
    <w:p w:rsidR="003E706B" w:rsidRDefault="003E706B" w:rsidP="00222ADB">
      <w:pPr>
        <w:rPr>
          <w:rFonts w:hint="eastAsia"/>
          <w:lang w:val="en-US"/>
        </w:rPr>
      </w:pPr>
    </w:p>
    <w:p w:rsidR="00466CD6" w:rsidRDefault="00466CD6" w:rsidP="00222ADB">
      <w:pPr>
        <w:rPr>
          <w:lang w:val="en-US"/>
        </w:rPr>
      </w:pPr>
    </w:p>
    <w:p w:rsidR="00466CD6" w:rsidRPr="00222ADB" w:rsidRDefault="00466CD6" w:rsidP="00222ADB">
      <w:pPr>
        <w:rPr>
          <w:rFonts w:hint="eastAsia"/>
          <w:lang w:val="en-US"/>
        </w:rPr>
      </w:pPr>
    </w:p>
    <w:p w:rsidR="009C58C9" w:rsidRPr="009C58C9" w:rsidRDefault="009C58C9" w:rsidP="00666076">
      <w:pPr>
        <w:tabs>
          <w:tab w:val="left" w:pos="2520"/>
        </w:tabs>
        <w:rPr>
          <w:rFonts w:hint="eastAsia"/>
          <w:lang w:val="en-US"/>
        </w:rPr>
      </w:pPr>
    </w:p>
    <w:p w:rsidR="00541D62" w:rsidRDefault="00541D62" w:rsidP="00666076">
      <w:pPr>
        <w:tabs>
          <w:tab w:val="left" w:pos="2520"/>
        </w:tabs>
        <w:rPr>
          <w:lang w:val="en-US"/>
        </w:rPr>
      </w:pPr>
    </w:p>
    <w:p w:rsidR="00541D62" w:rsidRDefault="00541D62" w:rsidP="00666076">
      <w:pPr>
        <w:tabs>
          <w:tab w:val="left" w:pos="2520"/>
        </w:tabs>
        <w:rPr>
          <w:rFonts w:hint="eastAsia"/>
          <w:lang w:val="en-US"/>
        </w:rPr>
      </w:pPr>
    </w:p>
    <w:p w:rsidR="00666076" w:rsidRPr="00666076" w:rsidRDefault="00666076" w:rsidP="00666076">
      <w:pPr>
        <w:tabs>
          <w:tab w:val="left" w:pos="2520"/>
        </w:tabs>
        <w:rPr>
          <w:rFonts w:hint="eastAsia"/>
          <w:lang w:val="en-US"/>
        </w:rPr>
      </w:pPr>
    </w:p>
    <w:p w:rsidR="001C13BE" w:rsidRPr="00937B4B" w:rsidRDefault="001C13BE" w:rsidP="002A366A">
      <w:pPr>
        <w:rPr>
          <w:rFonts w:hint="eastAsia"/>
          <w:lang w:val="en-US"/>
        </w:rPr>
      </w:pPr>
    </w:p>
    <w:p w:rsidR="00C7151D" w:rsidRPr="002A366A" w:rsidRDefault="00C7151D" w:rsidP="002A366A">
      <w:pPr>
        <w:rPr>
          <w:rFonts w:hint="eastAsia"/>
          <w:lang w:val="en-US"/>
        </w:rPr>
      </w:pPr>
    </w:p>
    <w:sectPr w:rsidR="00C7151D" w:rsidRPr="002A36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5D6" w:rsidRDefault="008045D6" w:rsidP="003732FB">
      <w:pPr>
        <w:spacing w:after="0" w:line="240" w:lineRule="auto"/>
      </w:pPr>
      <w:r>
        <w:separator/>
      </w:r>
    </w:p>
  </w:endnote>
  <w:endnote w:type="continuationSeparator" w:id="0">
    <w:p w:rsidR="008045D6" w:rsidRDefault="008045D6" w:rsidP="0037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5D6" w:rsidRDefault="008045D6" w:rsidP="003732FB">
      <w:pPr>
        <w:spacing w:after="0" w:line="240" w:lineRule="auto"/>
      </w:pPr>
      <w:r>
        <w:separator/>
      </w:r>
    </w:p>
  </w:footnote>
  <w:footnote w:type="continuationSeparator" w:id="0">
    <w:p w:rsidR="008045D6" w:rsidRDefault="008045D6" w:rsidP="00373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23175"/>
    <w:multiLevelType w:val="hybridMultilevel"/>
    <w:tmpl w:val="62CC9AE2"/>
    <w:lvl w:ilvl="0" w:tplc="0BFC0E46">
      <w:start w:val="1"/>
      <w:numFmt w:val="none"/>
      <w:lvlText w:val="一、"/>
      <w:lvlJc w:val="left"/>
      <w:pPr>
        <w:ind w:left="792" w:hanging="43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A8C658D"/>
    <w:multiLevelType w:val="multilevel"/>
    <w:tmpl w:val="2BE8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6B"/>
    <w:rsid w:val="00000E82"/>
    <w:rsid w:val="00021E69"/>
    <w:rsid w:val="00026237"/>
    <w:rsid w:val="00026477"/>
    <w:rsid w:val="000321B9"/>
    <w:rsid w:val="00040873"/>
    <w:rsid w:val="00044C72"/>
    <w:rsid w:val="00045580"/>
    <w:rsid w:val="0006527C"/>
    <w:rsid w:val="000A57FF"/>
    <w:rsid w:val="000A7F67"/>
    <w:rsid w:val="000B72C9"/>
    <w:rsid w:val="000C335F"/>
    <w:rsid w:val="000C523E"/>
    <w:rsid w:val="000C6757"/>
    <w:rsid w:val="000D77E6"/>
    <w:rsid w:val="000F108E"/>
    <w:rsid w:val="000F4373"/>
    <w:rsid w:val="0010443D"/>
    <w:rsid w:val="00104C13"/>
    <w:rsid w:val="0010609E"/>
    <w:rsid w:val="00112F7A"/>
    <w:rsid w:val="0011343E"/>
    <w:rsid w:val="0011769A"/>
    <w:rsid w:val="00131951"/>
    <w:rsid w:val="00133568"/>
    <w:rsid w:val="00140762"/>
    <w:rsid w:val="00165984"/>
    <w:rsid w:val="0018503B"/>
    <w:rsid w:val="00186049"/>
    <w:rsid w:val="001913D5"/>
    <w:rsid w:val="00195213"/>
    <w:rsid w:val="001963F2"/>
    <w:rsid w:val="001A4E1F"/>
    <w:rsid w:val="001A750E"/>
    <w:rsid w:val="001C13BE"/>
    <w:rsid w:val="001C6237"/>
    <w:rsid w:val="001E1631"/>
    <w:rsid w:val="001E6E4E"/>
    <w:rsid w:val="001F7D7B"/>
    <w:rsid w:val="0020297E"/>
    <w:rsid w:val="00216E43"/>
    <w:rsid w:val="00222ADB"/>
    <w:rsid w:val="00224557"/>
    <w:rsid w:val="00226BE3"/>
    <w:rsid w:val="002350ED"/>
    <w:rsid w:val="002363CC"/>
    <w:rsid w:val="0023725E"/>
    <w:rsid w:val="00241188"/>
    <w:rsid w:val="00247B2C"/>
    <w:rsid w:val="00251EF6"/>
    <w:rsid w:val="0026573C"/>
    <w:rsid w:val="00277051"/>
    <w:rsid w:val="002820D3"/>
    <w:rsid w:val="002902E8"/>
    <w:rsid w:val="002959E7"/>
    <w:rsid w:val="00296A73"/>
    <w:rsid w:val="002A366A"/>
    <w:rsid w:val="002A41CC"/>
    <w:rsid w:val="002A5F77"/>
    <w:rsid w:val="002A6223"/>
    <w:rsid w:val="002B381B"/>
    <w:rsid w:val="002C4C76"/>
    <w:rsid w:val="002D10F9"/>
    <w:rsid w:val="002D25B4"/>
    <w:rsid w:val="002D30B9"/>
    <w:rsid w:val="002D5D54"/>
    <w:rsid w:val="002E2244"/>
    <w:rsid w:val="002F0C5B"/>
    <w:rsid w:val="002F32D6"/>
    <w:rsid w:val="002F4FA6"/>
    <w:rsid w:val="00310141"/>
    <w:rsid w:val="00312706"/>
    <w:rsid w:val="00312EBB"/>
    <w:rsid w:val="00332A16"/>
    <w:rsid w:val="0034468A"/>
    <w:rsid w:val="0034638D"/>
    <w:rsid w:val="0035142A"/>
    <w:rsid w:val="0036448B"/>
    <w:rsid w:val="00365A9B"/>
    <w:rsid w:val="0037236B"/>
    <w:rsid w:val="00372942"/>
    <w:rsid w:val="003732FB"/>
    <w:rsid w:val="003820E8"/>
    <w:rsid w:val="0039267D"/>
    <w:rsid w:val="003938F3"/>
    <w:rsid w:val="00397097"/>
    <w:rsid w:val="003A7D86"/>
    <w:rsid w:val="003B7660"/>
    <w:rsid w:val="003D3EBA"/>
    <w:rsid w:val="003D6076"/>
    <w:rsid w:val="003E706B"/>
    <w:rsid w:val="003F0050"/>
    <w:rsid w:val="00412F64"/>
    <w:rsid w:val="00413765"/>
    <w:rsid w:val="00413808"/>
    <w:rsid w:val="0043105C"/>
    <w:rsid w:val="004325EF"/>
    <w:rsid w:val="00433998"/>
    <w:rsid w:val="00442A63"/>
    <w:rsid w:val="004441C5"/>
    <w:rsid w:val="00453E6C"/>
    <w:rsid w:val="0046643F"/>
    <w:rsid w:val="00466CD6"/>
    <w:rsid w:val="00475EF2"/>
    <w:rsid w:val="004906B8"/>
    <w:rsid w:val="0049559D"/>
    <w:rsid w:val="0049715C"/>
    <w:rsid w:val="004A3631"/>
    <w:rsid w:val="004B3010"/>
    <w:rsid w:val="004D3F18"/>
    <w:rsid w:val="004E3DD8"/>
    <w:rsid w:val="004F375F"/>
    <w:rsid w:val="004F39C9"/>
    <w:rsid w:val="004F4E8C"/>
    <w:rsid w:val="004F7F30"/>
    <w:rsid w:val="0051333D"/>
    <w:rsid w:val="00515622"/>
    <w:rsid w:val="00527C66"/>
    <w:rsid w:val="0053025B"/>
    <w:rsid w:val="00532D11"/>
    <w:rsid w:val="00541D62"/>
    <w:rsid w:val="00554EDA"/>
    <w:rsid w:val="005557AA"/>
    <w:rsid w:val="00565D5B"/>
    <w:rsid w:val="00566B9A"/>
    <w:rsid w:val="00576E73"/>
    <w:rsid w:val="005853A2"/>
    <w:rsid w:val="005A1EFA"/>
    <w:rsid w:val="005B05DD"/>
    <w:rsid w:val="005C2A44"/>
    <w:rsid w:val="005C2DBE"/>
    <w:rsid w:val="005D05C6"/>
    <w:rsid w:val="005D07BC"/>
    <w:rsid w:val="005D1615"/>
    <w:rsid w:val="005D2A79"/>
    <w:rsid w:val="005D7A0A"/>
    <w:rsid w:val="005E012D"/>
    <w:rsid w:val="005E13D5"/>
    <w:rsid w:val="005E31DF"/>
    <w:rsid w:val="0060790E"/>
    <w:rsid w:val="00607DCD"/>
    <w:rsid w:val="006146A1"/>
    <w:rsid w:val="006250D8"/>
    <w:rsid w:val="006265D2"/>
    <w:rsid w:val="00627002"/>
    <w:rsid w:val="0063502C"/>
    <w:rsid w:val="00636F8F"/>
    <w:rsid w:val="00637051"/>
    <w:rsid w:val="006375C6"/>
    <w:rsid w:val="0064506E"/>
    <w:rsid w:val="006463DB"/>
    <w:rsid w:val="00656779"/>
    <w:rsid w:val="00662D6E"/>
    <w:rsid w:val="00666076"/>
    <w:rsid w:val="00670A91"/>
    <w:rsid w:val="0069231F"/>
    <w:rsid w:val="006942E3"/>
    <w:rsid w:val="006A34D2"/>
    <w:rsid w:val="006C4FFE"/>
    <w:rsid w:val="006C7C0E"/>
    <w:rsid w:val="006F372A"/>
    <w:rsid w:val="00701563"/>
    <w:rsid w:val="00707858"/>
    <w:rsid w:val="00711499"/>
    <w:rsid w:val="00711A83"/>
    <w:rsid w:val="00717585"/>
    <w:rsid w:val="00717FCB"/>
    <w:rsid w:val="0073403A"/>
    <w:rsid w:val="00742DA9"/>
    <w:rsid w:val="007612AD"/>
    <w:rsid w:val="00762572"/>
    <w:rsid w:val="00771380"/>
    <w:rsid w:val="00782C12"/>
    <w:rsid w:val="00783011"/>
    <w:rsid w:val="007A63E5"/>
    <w:rsid w:val="007A640F"/>
    <w:rsid w:val="007B2307"/>
    <w:rsid w:val="007B28E4"/>
    <w:rsid w:val="007E3573"/>
    <w:rsid w:val="008007D8"/>
    <w:rsid w:val="008045D6"/>
    <w:rsid w:val="0082249A"/>
    <w:rsid w:val="00840DBF"/>
    <w:rsid w:val="00861DB1"/>
    <w:rsid w:val="00877DD6"/>
    <w:rsid w:val="00883274"/>
    <w:rsid w:val="00884344"/>
    <w:rsid w:val="008857C4"/>
    <w:rsid w:val="008872A1"/>
    <w:rsid w:val="00890492"/>
    <w:rsid w:val="008A0416"/>
    <w:rsid w:val="008A08C7"/>
    <w:rsid w:val="008A3A83"/>
    <w:rsid w:val="008B6408"/>
    <w:rsid w:val="008C36E1"/>
    <w:rsid w:val="008E0154"/>
    <w:rsid w:val="008E0670"/>
    <w:rsid w:val="008E0D49"/>
    <w:rsid w:val="008E12C6"/>
    <w:rsid w:val="008E368D"/>
    <w:rsid w:val="008E7593"/>
    <w:rsid w:val="008F0210"/>
    <w:rsid w:val="008F2956"/>
    <w:rsid w:val="008F42DE"/>
    <w:rsid w:val="00900749"/>
    <w:rsid w:val="009068DA"/>
    <w:rsid w:val="009124C1"/>
    <w:rsid w:val="00921365"/>
    <w:rsid w:val="00921A4A"/>
    <w:rsid w:val="0092408F"/>
    <w:rsid w:val="0093576E"/>
    <w:rsid w:val="00937B4B"/>
    <w:rsid w:val="00943FE4"/>
    <w:rsid w:val="00963AF6"/>
    <w:rsid w:val="009811D7"/>
    <w:rsid w:val="00981DF3"/>
    <w:rsid w:val="00986F3F"/>
    <w:rsid w:val="00990601"/>
    <w:rsid w:val="00993520"/>
    <w:rsid w:val="0099761A"/>
    <w:rsid w:val="009A2A23"/>
    <w:rsid w:val="009A5AAB"/>
    <w:rsid w:val="009A5B13"/>
    <w:rsid w:val="009B2410"/>
    <w:rsid w:val="009B5F57"/>
    <w:rsid w:val="009C1440"/>
    <w:rsid w:val="009C58C9"/>
    <w:rsid w:val="009D1664"/>
    <w:rsid w:val="009D17AD"/>
    <w:rsid w:val="009D52DC"/>
    <w:rsid w:val="009E066E"/>
    <w:rsid w:val="009E7298"/>
    <w:rsid w:val="009F0F32"/>
    <w:rsid w:val="00A04E00"/>
    <w:rsid w:val="00A07462"/>
    <w:rsid w:val="00A1205E"/>
    <w:rsid w:val="00A142B5"/>
    <w:rsid w:val="00A227EF"/>
    <w:rsid w:val="00A2351B"/>
    <w:rsid w:val="00A24F4E"/>
    <w:rsid w:val="00A34250"/>
    <w:rsid w:val="00A3645B"/>
    <w:rsid w:val="00A36818"/>
    <w:rsid w:val="00A407DF"/>
    <w:rsid w:val="00A47E22"/>
    <w:rsid w:val="00A53D5A"/>
    <w:rsid w:val="00A54145"/>
    <w:rsid w:val="00A57F01"/>
    <w:rsid w:val="00A73D1F"/>
    <w:rsid w:val="00A8055D"/>
    <w:rsid w:val="00A84E03"/>
    <w:rsid w:val="00A93301"/>
    <w:rsid w:val="00AA2240"/>
    <w:rsid w:val="00AA711E"/>
    <w:rsid w:val="00AB63D6"/>
    <w:rsid w:val="00AC19CC"/>
    <w:rsid w:val="00AD1873"/>
    <w:rsid w:val="00B076AA"/>
    <w:rsid w:val="00B2445B"/>
    <w:rsid w:val="00B27DCA"/>
    <w:rsid w:val="00B27F32"/>
    <w:rsid w:val="00B34670"/>
    <w:rsid w:val="00B37428"/>
    <w:rsid w:val="00B43B31"/>
    <w:rsid w:val="00B51DE6"/>
    <w:rsid w:val="00B61E14"/>
    <w:rsid w:val="00B73B0C"/>
    <w:rsid w:val="00B74B4F"/>
    <w:rsid w:val="00B76615"/>
    <w:rsid w:val="00B92728"/>
    <w:rsid w:val="00B92F40"/>
    <w:rsid w:val="00B962A9"/>
    <w:rsid w:val="00BA7ED3"/>
    <w:rsid w:val="00BB133D"/>
    <w:rsid w:val="00BB26B7"/>
    <w:rsid w:val="00BB5A92"/>
    <w:rsid w:val="00BC1B18"/>
    <w:rsid w:val="00BD0F9E"/>
    <w:rsid w:val="00C34429"/>
    <w:rsid w:val="00C36DBA"/>
    <w:rsid w:val="00C46094"/>
    <w:rsid w:val="00C479C3"/>
    <w:rsid w:val="00C47BB0"/>
    <w:rsid w:val="00C55496"/>
    <w:rsid w:val="00C55687"/>
    <w:rsid w:val="00C56C61"/>
    <w:rsid w:val="00C643BD"/>
    <w:rsid w:val="00C64EC0"/>
    <w:rsid w:val="00C7002C"/>
    <w:rsid w:val="00C7151D"/>
    <w:rsid w:val="00C725B0"/>
    <w:rsid w:val="00C735F1"/>
    <w:rsid w:val="00C7425C"/>
    <w:rsid w:val="00CB3571"/>
    <w:rsid w:val="00CD3349"/>
    <w:rsid w:val="00CE10B6"/>
    <w:rsid w:val="00CE1E6F"/>
    <w:rsid w:val="00CF0BFE"/>
    <w:rsid w:val="00CF1E0C"/>
    <w:rsid w:val="00CF7902"/>
    <w:rsid w:val="00D149C0"/>
    <w:rsid w:val="00D26CE2"/>
    <w:rsid w:val="00D30804"/>
    <w:rsid w:val="00D3095C"/>
    <w:rsid w:val="00D34FA2"/>
    <w:rsid w:val="00D4080B"/>
    <w:rsid w:val="00D52BE5"/>
    <w:rsid w:val="00D62084"/>
    <w:rsid w:val="00D71BCD"/>
    <w:rsid w:val="00D80CB9"/>
    <w:rsid w:val="00D94B89"/>
    <w:rsid w:val="00DA5AA5"/>
    <w:rsid w:val="00DB2A35"/>
    <w:rsid w:val="00DC7FDD"/>
    <w:rsid w:val="00DE343F"/>
    <w:rsid w:val="00DE7CD8"/>
    <w:rsid w:val="00DF0E58"/>
    <w:rsid w:val="00E06C5D"/>
    <w:rsid w:val="00E14652"/>
    <w:rsid w:val="00E22B4C"/>
    <w:rsid w:val="00E45220"/>
    <w:rsid w:val="00E4638E"/>
    <w:rsid w:val="00E47A1B"/>
    <w:rsid w:val="00E5425E"/>
    <w:rsid w:val="00E544EA"/>
    <w:rsid w:val="00E56672"/>
    <w:rsid w:val="00E57FA4"/>
    <w:rsid w:val="00E673CF"/>
    <w:rsid w:val="00E73CE3"/>
    <w:rsid w:val="00E83FC0"/>
    <w:rsid w:val="00E94E51"/>
    <w:rsid w:val="00E97EC4"/>
    <w:rsid w:val="00EB7073"/>
    <w:rsid w:val="00ED00FC"/>
    <w:rsid w:val="00ED09D3"/>
    <w:rsid w:val="00ED191A"/>
    <w:rsid w:val="00EE47CC"/>
    <w:rsid w:val="00EF449B"/>
    <w:rsid w:val="00F06162"/>
    <w:rsid w:val="00F17357"/>
    <w:rsid w:val="00F27ADC"/>
    <w:rsid w:val="00F326FC"/>
    <w:rsid w:val="00F36F88"/>
    <w:rsid w:val="00F550F5"/>
    <w:rsid w:val="00F55DCB"/>
    <w:rsid w:val="00F650B6"/>
    <w:rsid w:val="00F7065A"/>
    <w:rsid w:val="00F70BAA"/>
    <w:rsid w:val="00F72330"/>
    <w:rsid w:val="00F72A99"/>
    <w:rsid w:val="00F754C5"/>
    <w:rsid w:val="00F77E37"/>
    <w:rsid w:val="00F86699"/>
    <w:rsid w:val="00F866CF"/>
    <w:rsid w:val="00F93EE0"/>
    <w:rsid w:val="00FA632D"/>
    <w:rsid w:val="00FA6CC7"/>
    <w:rsid w:val="00FA7DE4"/>
    <w:rsid w:val="00FB40F9"/>
    <w:rsid w:val="00FB42F8"/>
    <w:rsid w:val="00FC5250"/>
    <w:rsid w:val="00FD0D46"/>
    <w:rsid w:val="00FD5535"/>
    <w:rsid w:val="00FD7CE4"/>
    <w:rsid w:val="00FE02F1"/>
    <w:rsid w:val="00FE5E43"/>
    <w:rsid w:val="00FF23AC"/>
    <w:rsid w:val="00FF4CE0"/>
    <w:rsid w:val="00FF4CE2"/>
    <w:rsid w:val="00FF6E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DE283-9AAC-4B17-81E8-1D1C3E00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820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D55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986F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45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450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506E"/>
    <w:rPr>
      <w:rFonts w:ascii="Segoe UI" w:hAnsi="Segoe UI" w:cs="Segoe UI"/>
      <w:sz w:val="18"/>
      <w:szCs w:val="18"/>
    </w:rPr>
  </w:style>
  <w:style w:type="character" w:customStyle="1" w:styleId="Titre1Car">
    <w:name w:val="Titre 1 Car"/>
    <w:basedOn w:val="Policepardfaut"/>
    <w:link w:val="Titre1"/>
    <w:uiPriority w:val="9"/>
    <w:rsid w:val="002820D3"/>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986F3F"/>
    <w:rPr>
      <w:color w:val="0563C1" w:themeColor="hyperlink"/>
      <w:u w:val="single"/>
    </w:rPr>
  </w:style>
  <w:style w:type="character" w:customStyle="1" w:styleId="Titre3Car">
    <w:name w:val="Titre 3 Car"/>
    <w:basedOn w:val="Policepardfaut"/>
    <w:link w:val="Titre3"/>
    <w:uiPriority w:val="9"/>
    <w:rsid w:val="00986F3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86F3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86F3F"/>
    <w:rPr>
      <w:b/>
      <w:bCs/>
    </w:rPr>
  </w:style>
  <w:style w:type="paragraph" w:styleId="En-tte">
    <w:name w:val="header"/>
    <w:basedOn w:val="Normal"/>
    <w:link w:val="En-tteCar"/>
    <w:uiPriority w:val="99"/>
    <w:unhideWhenUsed/>
    <w:rsid w:val="003732FB"/>
    <w:pPr>
      <w:tabs>
        <w:tab w:val="center" w:pos="4252"/>
        <w:tab w:val="right" w:pos="8504"/>
      </w:tabs>
      <w:spacing w:after="0" w:line="240" w:lineRule="auto"/>
    </w:pPr>
  </w:style>
  <w:style w:type="character" w:customStyle="1" w:styleId="En-tteCar">
    <w:name w:val="En-tête Car"/>
    <w:basedOn w:val="Policepardfaut"/>
    <w:link w:val="En-tte"/>
    <w:uiPriority w:val="99"/>
    <w:rsid w:val="003732FB"/>
  </w:style>
  <w:style w:type="paragraph" w:styleId="Pieddepage">
    <w:name w:val="footer"/>
    <w:basedOn w:val="Normal"/>
    <w:link w:val="PieddepageCar"/>
    <w:uiPriority w:val="99"/>
    <w:unhideWhenUsed/>
    <w:rsid w:val="003732FB"/>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3732FB"/>
  </w:style>
  <w:style w:type="character" w:customStyle="1" w:styleId="Titre2Car">
    <w:name w:val="Titre 2 Car"/>
    <w:basedOn w:val="Policepardfaut"/>
    <w:link w:val="Titre2"/>
    <w:uiPriority w:val="9"/>
    <w:rsid w:val="00FD5535"/>
    <w:rPr>
      <w:rFonts w:asciiTheme="majorHAnsi" w:eastAsiaTheme="majorEastAsia" w:hAnsiTheme="majorHAnsi" w:cstheme="majorBidi"/>
      <w:color w:val="2E74B5" w:themeColor="accent1" w:themeShade="BF"/>
      <w:sz w:val="26"/>
      <w:szCs w:val="26"/>
    </w:rPr>
  </w:style>
  <w:style w:type="character" w:styleId="Lienhypertextesuivivisit">
    <w:name w:val="FollowedHyperlink"/>
    <w:basedOn w:val="Policepardfaut"/>
    <w:uiPriority w:val="99"/>
    <w:semiHidden/>
    <w:unhideWhenUsed/>
    <w:rsid w:val="00890492"/>
    <w:rPr>
      <w:color w:val="954F72" w:themeColor="followedHyperlink"/>
      <w:u w:val="single"/>
    </w:rPr>
  </w:style>
  <w:style w:type="paragraph" w:styleId="Paragraphedeliste">
    <w:name w:val="List Paragraph"/>
    <w:basedOn w:val="Normal"/>
    <w:uiPriority w:val="34"/>
    <w:qFormat/>
    <w:rsid w:val="00DE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321600">
      <w:bodyDiv w:val="1"/>
      <w:marLeft w:val="0"/>
      <w:marRight w:val="0"/>
      <w:marTop w:val="0"/>
      <w:marBottom w:val="0"/>
      <w:divBdr>
        <w:top w:val="none" w:sz="0" w:space="0" w:color="auto"/>
        <w:left w:val="none" w:sz="0" w:space="0" w:color="auto"/>
        <w:bottom w:val="none" w:sz="0" w:space="0" w:color="auto"/>
        <w:right w:val="none" w:sz="0" w:space="0" w:color="auto"/>
      </w:divBdr>
      <w:divsChild>
        <w:div w:id="547571352">
          <w:marLeft w:val="0"/>
          <w:marRight w:val="0"/>
          <w:marTop w:val="0"/>
          <w:marBottom w:val="0"/>
          <w:divBdr>
            <w:top w:val="none" w:sz="0" w:space="0" w:color="auto"/>
            <w:left w:val="none" w:sz="0" w:space="0" w:color="auto"/>
            <w:bottom w:val="none" w:sz="0" w:space="0" w:color="auto"/>
            <w:right w:val="none" w:sz="0" w:space="0" w:color="auto"/>
          </w:divBdr>
        </w:div>
        <w:div w:id="1701466719">
          <w:marLeft w:val="0"/>
          <w:marRight w:val="0"/>
          <w:marTop w:val="0"/>
          <w:marBottom w:val="300"/>
          <w:divBdr>
            <w:top w:val="none" w:sz="0" w:space="0" w:color="auto"/>
            <w:left w:val="none" w:sz="0" w:space="0" w:color="auto"/>
            <w:bottom w:val="none" w:sz="0" w:space="0" w:color="auto"/>
            <w:right w:val="none" w:sz="0" w:space="0" w:color="auto"/>
          </w:divBdr>
          <w:divsChild>
            <w:div w:id="1114327898">
              <w:marLeft w:val="0"/>
              <w:marRight w:val="0"/>
              <w:marTop w:val="0"/>
              <w:marBottom w:val="0"/>
              <w:divBdr>
                <w:top w:val="none" w:sz="0" w:space="0" w:color="auto"/>
                <w:left w:val="none" w:sz="0" w:space="0" w:color="auto"/>
                <w:bottom w:val="none" w:sz="0" w:space="0" w:color="auto"/>
                <w:right w:val="none" w:sz="0" w:space="0" w:color="auto"/>
              </w:divBdr>
              <w:divsChild>
                <w:div w:id="2023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go.org/bgj/055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12</Pages>
  <Words>2430</Words>
  <Characters>13365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Motoki Noguchi</dc:creator>
  <cp:keywords/>
  <dc:description/>
  <cp:lastModifiedBy>Motoki Noguchi</cp:lastModifiedBy>
  <cp:revision>290</cp:revision>
  <cp:lastPrinted>2017-08-09T09:59:00Z</cp:lastPrinted>
  <dcterms:created xsi:type="dcterms:W3CDTF">2017-09-11T14:53:00Z</dcterms:created>
  <dcterms:modified xsi:type="dcterms:W3CDTF">2017-09-23T21:55:00Z</dcterms:modified>
</cp:coreProperties>
</file>